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025A" w:rsidRDefault="00DB025A" w:rsidP="00DB025A">
      <w:pPr>
        <w:pStyle w:val="Ttulo"/>
      </w:pPr>
      <w:r>
        <w:t>Capítulo 6 – TRABAJANDO CON FICHEROS Y DIRECTORIOS</w:t>
      </w:r>
    </w:p>
    <w:p w:rsidR="00DB025A" w:rsidRDefault="00DB025A" w:rsidP="00DB025A">
      <w:pPr>
        <w:jc w:val="both"/>
        <w:rPr>
          <w:rFonts w:ascii="Calibri" w:eastAsia="Calibri" w:hAnsi="Calibri" w:cs="Times New Roman"/>
        </w:rPr>
      </w:pPr>
      <w:r>
        <w:rPr>
          <w:rStyle w:val="Ttulo1Car"/>
          <w:rFonts w:eastAsia="Calibri"/>
        </w:rPr>
        <w:t>6</w:t>
      </w:r>
      <w:r w:rsidRPr="00FE7750">
        <w:rPr>
          <w:rStyle w:val="Ttulo1Car"/>
          <w:rFonts w:eastAsia="Calibri"/>
        </w:rPr>
        <w:t>.1 Introducción</w:t>
      </w:r>
    </w:p>
    <w:p w:rsidR="00DB025A" w:rsidRDefault="00DB025A" w:rsidP="004238B0">
      <w:pPr>
        <w:jc w:val="both"/>
      </w:pPr>
      <w:r>
        <w:t>Cuando se trabaja en un sistema operativo Linux, necesitará saber cómo manipular archivos y directorios. Algunas distribuciones de Linux tienen aplicaciones basadas en GUI que le permite administrar los archivos, pero es importante saber cómo realizar estas operaciones a través de la línea de comandos.</w:t>
      </w:r>
    </w:p>
    <w:p w:rsidR="00DB025A" w:rsidRDefault="00DB025A" w:rsidP="004238B0">
      <w:pPr>
        <w:jc w:val="both"/>
      </w:pPr>
      <w:r>
        <w:t>La línea de comandos cuenta con una rica colección de comandos que le permite administrar los archivos. En este capítulo aprenderá cómo listar los archivos en un directorio, así como la manera de copiar, mover y borrar archivos.</w:t>
      </w:r>
    </w:p>
    <w:p w:rsidR="004F3105" w:rsidRDefault="00DB025A" w:rsidP="004238B0">
      <w:pPr>
        <w:jc w:val="both"/>
      </w:pPr>
      <w:r>
        <w:t xml:space="preserve">Los conceptos básicos que se enseñan en este capítulo se ampliarán en los próximos capítulos </w:t>
      </w:r>
      <w:r w:rsidR="004238B0">
        <w:t>donde se verán más</w:t>
      </w:r>
      <w:r>
        <w:t xml:space="preserve"> comandos de manipulación </w:t>
      </w:r>
      <w:r w:rsidR="004238B0">
        <w:t>de</w:t>
      </w:r>
      <w:r>
        <w:t xml:space="preserve"> archivos, tales como la forma de ver los archivos, comprimir archivos y </w:t>
      </w:r>
      <w:r w:rsidR="004238B0">
        <w:t xml:space="preserve">establecer </w:t>
      </w:r>
      <w:r>
        <w:t>permisos.</w:t>
      </w:r>
    </w:p>
    <w:p w:rsidR="00DB025A" w:rsidRDefault="00DB025A" w:rsidP="004238B0">
      <w:pPr>
        <w:pStyle w:val="Ttulo1"/>
      </w:pPr>
      <w:r>
        <w:t xml:space="preserve">6.3 Archivos y directorios </w:t>
      </w:r>
    </w:p>
    <w:p w:rsidR="007F36CC" w:rsidRDefault="007F36CC" w:rsidP="007F36CC">
      <w:pPr>
        <w:spacing w:after="120"/>
      </w:pPr>
    </w:p>
    <w:p w:rsidR="00DB025A" w:rsidRDefault="00DB025A" w:rsidP="009D1079">
      <w:pPr>
        <w:jc w:val="both"/>
      </w:pPr>
      <w:r>
        <w:t xml:space="preserve">Los archivos se utilizan para almacenar datos tales como texto, gráficos y programas. </w:t>
      </w:r>
      <w:r w:rsidR="0038543A">
        <w:t>Los d</w:t>
      </w:r>
      <w:r>
        <w:t xml:space="preserve">irectorios </w:t>
      </w:r>
      <w:proofErr w:type="gramStart"/>
      <w:r>
        <w:t>( "</w:t>
      </w:r>
      <w:proofErr w:type="gramEnd"/>
      <w:r>
        <w:t>carpetas") se utilizan para proporcionar una estructura de organización jerárquica. Esta estructura es algo diferente de lo que puede estar acostumbrado a si ha trabajado previamente en los sistemas Microsoft Windows.</w:t>
      </w:r>
    </w:p>
    <w:p w:rsidR="007F36CC" w:rsidRDefault="00DB025A" w:rsidP="009D1079">
      <w:pPr>
        <w:jc w:val="both"/>
      </w:pPr>
      <w:r>
        <w:t xml:space="preserve">En un sistema Windows, el nivel superior de la estructura de directorios se llama Mi PC. Cada dispositivo físico (disco duro, unidad de DVD, unidad flash USB, unidad de red, etc.) aparece en Mi PC, </w:t>
      </w:r>
      <w:r w:rsidR="007F36CC">
        <w:t xml:space="preserve">y </w:t>
      </w:r>
      <w:r>
        <w:t xml:space="preserve">cada uno </w:t>
      </w:r>
      <w:r w:rsidR="007F36CC">
        <w:t xml:space="preserve">tiene </w:t>
      </w:r>
      <w:r>
        <w:t xml:space="preserve">asignado una letra de unidad, como C: o D </w:t>
      </w:r>
      <w:proofErr w:type="gramStart"/>
      <w:r>
        <w:t>:.</w:t>
      </w:r>
      <w:proofErr w:type="gramEnd"/>
      <w:r>
        <w:t xml:space="preserve"> Una representación visual de esta estructura:</w:t>
      </w:r>
    </w:p>
    <w:p w:rsidR="007F36CC" w:rsidRDefault="007F36CC" w:rsidP="009D1079">
      <w:pPr>
        <w:shd w:val="clear" w:color="auto" w:fill="C6D9F1" w:themeFill="text2" w:themeFillTint="33"/>
        <w:jc w:val="both"/>
      </w:pPr>
      <w:r w:rsidRPr="007F36CC">
        <w:t xml:space="preserve"> </w:t>
      </w:r>
      <w:r>
        <w:t>Las estructuras de directorios  que se muestran a continuación se proporcionan como ejemplos. Estos directorios pueden no estar presentes en el entorno de máquina virtual de este curso.</w:t>
      </w:r>
    </w:p>
    <w:p w:rsidR="00DB025A" w:rsidRDefault="00DB025A" w:rsidP="007F36CC">
      <w:pPr>
        <w:jc w:val="center"/>
      </w:pPr>
      <w:r w:rsidRPr="00DB025A">
        <w:rPr>
          <w:noProof/>
        </w:rPr>
        <w:drawing>
          <wp:inline distT="0" distB="0" distL="0" distR="0">
            <wp:extent cx="3775155" cy="1400175"/>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l="18695" t="44590" r="43739" b="29508"/>
                    <a:stretch>
                      <a:fillRect/>
                    </a:stretch>
                  </pic:blipFill>
                  <pic:spPr bwMode="auto">
                    <a:xfrm>
                      <a:off x="0" y="0"/>
                      <a:ext cx="3775155" cy="1400175"/>
                    </a:xfrm>
                    <a:prstGeom prst="rect">
                      <a:avLst/>
                    </a:prstGeom>
                    <a:noFill/>
                    <a:ln w="9525">
                      <a:noFill/>
                      <a:miter lim="800000"/>
                      <a:headEnd/>
                      <a:tailEnd/>
                    </a:ln>
                  </pic:spPr>
                </pic:pic>
              </a:graphicData>
            </a:graphic>
          </wp:inline>
        </w:drawing>
      </w:r>
    </w:p>
    <w:p w:rsidR="00DB025A" w:rsidRDefault="00DB025A" w:rsidP="009D1079">
      <w:pPr>
        <w:jc w:val="both"/>
      </w:pPr>
      <w:r>
        <w:t>Al igual que Windows, una estructura de directorios de Linux tiene un nivel superior, sin embargo, no se llama Mi PC, sino</w:t>
      </w:r>
      <w:r w:rsidR="0038543A">
        <w:t xml:space="preserve"> más bien el directorio raíz y </w:t>
      </w:r>
      <w:r>
        <w:t>s</w:t>
      </w:r>
      <w:r w:rsidR="0038543A">
        <w:t>e representa con</w:t>
      </w:r>
      <w:r>
        <w:t xml:space="preserve"> el carácter </w:t>
      </w:r>
      <w:r w:rsidRPr="007F36CC">
        <w:rPr>
          <w:b/>
        </w:rPr>
        <w:t>/.</w:t>
      </w:r>
      <w:r>
        <w:t xml:space="preserve"> </w:t>
      </w:r>
      <w:r>
        <w:lastRenderedPageBreak/>
        <w:t>Asimismo, no hay unidades en Linux; cada dispositivo físico se</w:t>
      </w:r>
      <w:r w:rsidR="007F36CC">
        <w:t>rá</w:t>
      </w:r>
      <w:r>
        <w:t xml:space="preserve"> accesible en un directorio, no </w:t>
      </w:r>
      <w:r w:rsidR="007F36CC">
        <w:t xml:space="preserve">en </w:t>
      </w:r>
      <w:r>
        <w:t>una letra de unidad. Una representación visual de una estructura típica de directorios de Linux:</w:t>
      </w:r>
    </w:p>
    <w:p w:rsidR="00DB025A" w:rsidRDefault="00DB025A" w:rsidP="00AF5348">
      <w:pPr>
        <w:jc w:val="center"/>
      </w:pPr>
      <w:r>
        <w:rPr>
          <w:noProof/>
        </w:rPr>
        <w:drawing>
          <wp:inline distT="0" distB="0" distL="0" distR="0">
            <wp:extent cx="3590925" cy="1416139"/>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18695" t="45246" r="43739" b="27213"/>
                    <a:stretch>
                      <a:fillRect/>
                    </a:stretch>
                  </pic:blipFill>
                  <pic:spPr bwMode="auto">
                    <a:xfrm>
                      <a:off x="0" y="0"/>
                      <a:ext cx="3590925" cy="1416139"/>
                    </a:xfrm>
                    <a:prstGeom prst="rect">
                      <a:avLst/>
                    </a:prstGeom>
                    <a:noFill/>
                    <a:ln w="9525">
                      <a:noFill/>
                      <a:miter lim="800000"/>
                      <a:headEnd/>
                      <a:tailEnd/>
                    </a:ln>
                  </pic:spPr>
                </pic:pic>
              </a:graphicData>
            </a:graphic>
          </wp:inline>
        </w:drawing>
      </w:r>
    </w:p>
    <w:p w:rsidR="00DB025A" w:rsidRDefault="00DB025A" w:rsidP="00AF5348">
      <w:pPr>
        <w:shd w:val="clear" w:color="auto" w:fill="C6D9F1" w:themeFill="text2" w:themeFillTint="33"/>
      </w:pPr>
      <w:r>
        <w:t>Esta estructura de directorios se llama el sistema de ficheros por la mayoría de los usuarios de Linux.</w:t>
      </w:r>
    </w:p>
    <w:p w:rsidR="00DB025A" w:rsidRDefault="00DB025A" w:rsidP="00AF5348">
      <w:pPr>
        <w:pStyle w:val="Ttulo1"/>
      </w:pPr>
      <w:r>
        <w:t xml:space="preserve">6.3.1 </w:t>
      </w:r>
      <w:r w:rsidR="00AF5348">
        <w:t xml:space="preserve">Ruta del </w:t>
      </w:r>
      <w:r>
        <w:t>Directorio</w:t>
      </w:r>
    </w:p>
    <w:p w:rsidR="00AF5348" w:rsidRDefault="00AF5348" w:rsidP="00AF5348">
      <w:pPr>
        <w:spacing w:after="120"/>
      </w:pPr>
    </w:p>
    <w:p w:rsidR="00DB025A" w:rsidRDefault="00DB025A" w:rsidP="009D1079">
      <w:pPr>
        <w:jc w:val="both"/>
      </w:pPr>
      <w:r>
        <w:t xml:space="preserve">Usando el gráfico en la sección anterior como punto de referencia, verá que hay un directorio llamado sonido bajo un directorio llamado </w:t>
      </w:r>
      <w:proofErr w:type="spellStart"/>
      <w:r>
        <w:t>etc</w:t>
      </w:r>
      <w:proofErr w:type="spellEnd"/>
      <w:r>
        <w:t xml:space="preserve">, que está bajo el directorio /. Una manera fácil de decir esto, es referirse a la </w:t>
      </w:r>
      <w:r w:rsidR="00AF5348">
        <w:t>ruta</w:t>
      </w:r>
      <w:r>
        <w:t>.</w:t>
      </w:r>
    </w:p>
    <w:p w:rsidR="00DB025A" w:rsidRDefault="00DB025A" w:rsidP="009D1079">
      <w:pPr>
        <w:jc w:val="both"/>
      </w:pPr>
      <w:r>
        <w:t>Un</w:t>
      </w:r>
      <w:r w:rsidR="00AF5348">
        <w:t>a ruta</w:t>
      </w:r>
      <w:r>
        <w:t xml:space="preserve"> permite especificar la ubicación exacta de un directorio.</w:t>
      </w:r>
      <w:r w:rsidR="00AF5348">
        <w:t xml:space="preserve"> Para el directorio de sonido, </w:t>
      </w:r>
      <w:r>
        <w:t>l</w:t>
      </w:r>
      <w:r w:rsidR="00AF5348">
        <w:t>a</w:t>
      </w:r>
      <w:r>
        <w:t xml:space="preserve"> </w:t>
      </w:r>
      <w:r w:rsidR="00AF5348">
        <w:t xml:space="preserve">ruta </w:t>
      </w:r>
      <w:r>
        <w:t>sería /</w:t>
      </w:r>
      <w:proofErr w:type="spellStart"/>
      <w:r>
        <w:t>etc</w:t>
      </w:r>
      <w:proofErr w:type="spellEnd"/>
      <w:r>
        <w:t xml:space="preserve">/sonido. El primer carácter / representa el directorio raíz, mientras </w:t>
      </w:r>
      <w:r w:rsidR="00AF5348">
        <w:t>que el carácter</w:t>
      </w:r>
      <w:r>
        <w:t xml:space="preserve"> / se utiliza para separar los nombres de directorio</w:t>
      </w:r>
      <w:r w:rsidR="0038543A">
        <w:t>s</w:t>
      </w:r>
      <w:r>
        <w:t>.</w:t>
      </w:r>
    </w:p>
    <w:p w:rsidR="00DB025A" w:rsidRDefault="00DB025A" w:rsidP="009D1079">
      <w:pPr>
        <w:jc w:val="both"/>
      </w:pPr>
      <w:r>
        <w:t xml:space="preserve">Esta especie de camino se llama  </w:t>
      </w:r>
      <w:r w:rsidRPr="00AF5348">
        <w:rPr>
          <w:b/>
        </w:rPr>
        <w:t>ruta absoluta</w:t>
      </w:r>
      <w:r>
        <w:t xml:space="preserve">. Con una ruta absoluta, siempre </w:t>
      </w:r>
      <w:r w:rsidR="0038543A">
        <w:t xml:space="preserve">se </w:t>
      </w:r>
      <w:r>
        <w:t xml:space="preserve">proporciona </w:t>
      </w:r>
      <w:r w:rsidR="00AF5348">
        <w:t xml:space="preserve">la </w:t>
      </w:r>
      <w:r>
        <w:t>direcci</w:t>
      </w:r>
      <w:r w:rsidR="00AF5348">
        <w:t>ó</w:t>
      </w:r>
      <w:r w:rsidR="0038543A">
        <w:t>n de</w:t>
      </w:r>
      <w:r>
        <w:t xml:space="preserve"> un directorio (o un archivo) </w:t>
      </w:r>
      <w:r w:rsidR="00AF5348">
        <w:t>desde</w:t>
      </w:r>
      <w:r>
        <w:t xml:space="preserve"> la parte superior de la estructura de directorios, el directorio raíz. Más adelante en este capítulo, vamos a</w:t>
      </w:r>
      <w:r w:rsidR="00AF5348">
        <w:t xml:space="preserve"> ver</w:t>
      </w:r>
      <w:r>
        <w:t xml:space="preserve"> un tipo diferente de camino llamado una ruta relativa.</w:t>
      </w:r>
    </w:p>
    <w:p w:rsidR="00DB025A" w:rsidRDefault="00DB025A" w:rsidP="009D1079">
      <w:pPr>
        <w:shd w:val="clear" w:color="auto" w:fill="C6D9F1" w:themeFill="text2" w:themeFillTint="33"/>
        <w:jc w:val="both"/>
      </w:pPr>
      <w:r>
        <w:t xml:space="preserve">Las estructuras de directorios </w:t>
      </w:r>
      <w:r w:rsidR="0038543A">
        <w:t xml:space="preserve">que </w:t>
      </w:r>
      <w:r>
        <w:t>se muestran a continuación se proporcionan como ejemplos. Estos directorios pueden no estar presentes en el entorno de máquina virtual de este curso.</w:t>
      </w:r>
    </w:p>
    <w:p w:rsidR="00DB025A" w:rsidRDefault="00DB025A" w:rsidP="009D1079">
      <w:pPr>
        <w:jc w:val="both"/>
      </w:pPr>
      <w:r>
        <w:t>El siguiente gráfico muestra tres rutas absolutas adicionales:</w:t>
      </w:r>
    </w:p>
    <w:p w:rsidR="00AF5348" w:rsidRDefault="00AF5348" w:rsidP="00AF5348">
      <w:pPr>
        <w:jc w:val="center"/>
      </w:pPr>
      <w:r>
        <w:rPr>
          <w:noProof/>
        </w:rPr>
        <w:drawing>
          <wp:inline distT="0" distB="0" distL="0" distR="0">
            <wp:extent cx="2266950" cy="194615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l="18695" t="14754" r="43915" b="25574"/>
                    <a:stretch>
                      <a:fillRect/>
                    </a:stretch>
                  </pic:blipFill>
                  <pic:spPr bwMode="auto">
                    <a:xfrm>
                      <a:off x="0" y="0"/>
                      <a:ext cx="2271809" cy="1950326"/>
                    </a:xfrm>
                    <a:prstGeom prst="rect">
                      <a:avLst/>
                    </a:prstGeom>
                    <a:noFill/>
                    <a:ln w="9525">
                      <a:noFill/>
                      <a:miter lim="800000"/>
                      <a:headEnd/>
                      <a:tailEnd/>
                    </a:ln>
                  </pic:spPr>
                </pic:pic>
              </a:graphicData>
            </a:graphic>
          </wp:inline>
        </w:drawing>
      </w:r>
    </w:p>
    <w:p w:rsidR="00AF5348" w:rsidRDefault="001652AC" w:rsidP="001652AC">
      <w:pPr>
        <w:pStyle w:val="Ttulo1"/>
      </w:pPr>
      <w:r>
        <w:lastRenderedPageBreak/>
        <w:t xml:space="preserve">6.3.2 </w:t>
      </w:r>
      <w:r w:rsidR="00DB025A">
        <w:t>Directorio</w:t>
      </w:r>
      <w:r>
        <w:t xml:space="preserve"> Home</w:t>
      </w:r>
    </w:p>
    <w:p w:rsidR="001652AC" w:rsidRPr="001652AC" w:rsidRDefault="001652AC" w:rsidP="001652AC">
      <w:pPr>
        <w:spacing w:after="120"/>
      </w:pPr>
    </w:p>
    <w:p w:rsidR="00DB025A" w:rsidRDefault="00DB025A" w:rsidP="009D1079">
      <w:pPr>
        <w:jc w:val="both"/>
      </w:pPr>
      <w:r>
        <w:t xml:space="preserve">El </w:t>
      </w:r>
      <w:r w:rsidR="004A58EF">
        <w:t xml:space="preserve">término </w:t>
      </w:r>
      <w:r w:rsidR="00DE2289">
        <w:rPr>
          <w:b/>
        </w:rPr>
        <w:t>directorio home</w:t>
      </w:r>
      <w:r>
        <w:t xml:space="preserve"> a menudo causa confusión a los usuarios principiantes de Linux. Para empezar, en la mayoría de distribuciones de Linux</w:t>
      </w:r>
      <w:r w:rsidR="004A58EF">
        <w:t xml:space="preserve"> hay un directorio llamado home</w:t>
      </w:r>
      <w:r>
        <w:t xml:space="preserve"> en el directorio raíz: </w:t>
      </w:r>
      <w:r w:rsidRPr="004A58EF">
        <w:rPr>
          <w:b/>
        </w:rPr>
        <w:t>/home</w:t>
      </w:r>
      <w:r>
        <w:t>.</w:t>
      </w:r>
    </w:p>
    <w:p w:rsidR="00DB025A" w:rsidRDefault="009D1079" w:rsidP="009D1079">
      <w:pPr>
        <w:jc w:val="both"/>
      </w:pPr>
      <w:r>
        <w:t>Dentro de</w:t>
      </w:r>
      <w:r w:rsidR="00DB025A">
        <w:t xml:space="preserve"> este directorio / home habrá un directorio para cada usuario en el sistema. El nombre del directorio será el mismo que el nombre del usuario, por lo que un</w:t>
      </w:r>
      <w:r>
        <w:t xml:space="preserve"> usuario llamado </w:t>
      </w:r>
      <w:proofErr w:type="spellStart"/>
      <w:r>
        <w:t>bob</w:t>
      </w:r>
      <w:proofErr w:type="spellEnd"/>
      <w:r w:rsidR="00DB025A">
        <w:t xml:space="preserve"> tendría un directorio llamado</w:t>
      </w:r>
      <w:r w:rsidR="00DB025A" w:rsidRPr="009D1079">
        <w:rPr>
          <w:b/>
        </w:rPr>
        <w:t xml:space="preserve"> /home/</w:t>
      </w:r>
      <w:proofErr w:type="spellStart"/>
      <w:r w:rsidR="00DB025A" w:rsidRPr="009D1079">
        <w:rPr>
          <w:b/>
        </w:rPr>
        <w:t>bob</w:t>
      </w:r>
      <w:proofErr w:type="spellEnd"/>
      <w:r w:rsidR="00DB025A" w:rsidRPr="009D1079">
        <w:rPr>
          <w:b/>
        </w:rPr>
        <w:t>.</w:t>
      </w:r>
    </w:p>
    <w:p w:rsidR="00DB025A" w:rsidRDefault="00DB025A" w:rsidP="009D1079">
      <w:pPr>
        <w:jc w:val="both"/>
      </w:pPr>
      <w:r>
        <w:t xml:space="preserve">Su directorio </w:t>
      </w:r>
      <w:r w:rsidR="009D1079">
        <w:t>home</w:t>
      </w:r>
      <w:r>
        <w:t xml:space="preserve"> es un directorio muy importante. Para empezar, al abrir un </w:t>
      </w:r>
      <w:proofErr w:type="spellStart"/>
      <w:r>
        <w:t>shell</w:t>
      </w:r>
      <w:proofErr w:type="spellEnd"/>
      <w:r>
        <w:t xml:space="preserve">, automáticamente debe ser </w:t>
      </w:r>
      <w:r w:rsidR="00DE2289">
        <w:t>situado</w:t>
      </w:r>
      <w:r>
        <w:t xml:space="preserve"> en su directorio personal, ya que es donde va a hacer la mayor parte de su trabajo.</w:t>
      </w:r>
    </w:p>
    <w:p w:rsidR="00DB025A" w:rsidRDefault="00DB025A" w:rsidP="009D1079">
      <w:pPr>
        <w:jc w:val="both"/>
      </w:pPr>
      <w:r>
        <w:t xml:space="preserve">Además, el directorio </w:t>
      </w:r>
      <w:r w:rsidR="009D1079">
        <w:t>home</w:t>
      </w:r>
      <w:r>
        <w:t xml:space="preserve"> es uno de los pocos directorios donde tienes el control total para crear y borrar archivos y directorios adicionales. La mayoría de los otros directorios en un sistema de archivos de Linux están protegidos con permisos de archivos, un tema que se trata en detalle en un capítulo posterior.</w:t>
      </w:r>
    </w:p>
    <w:p w:rsidR="00DB025A" w:rsidRDefault="00DB025A" w:rsidP="009D1079">
      <w:pPr>
        <w:jc w:val="both"/>
      </w:pPr>
      <w:r>
        <w:t xml:space="preserve">En la mayoría de las distribuciones de Linux, los únicos usuarios que pueden acceder a los archivos en su directorio personal son usted y el administrador del sistema (usuario </w:t>
      </w:r>
      <w:proofErr w:type="spellStart"/>
      <w:r>
        <w:t>root</w:t>
      </w:r>
      <w:proofErr w:type="spellEnd"/>
      <w:r>
        <w:t>). Esto se puede cambiar mediante el uso de los permisos de archivos.</w:t>
      </w:r>
    </w:p>
    <w:p w:rsidR="00DB025A" w:rsidRDefault="00DB025A" w:rsidP="009D1079">
      <w:pPr>
        <w:jc w:val="both"/>
      </w:pPr>
      <w:r>
        <w:t xml:space="preserve">Su directorio </w:t>
      </w:r>
      <w:r w:rsidR="009D1079">
        <w:t>home</w:t>
      </w:r>
      <w:r>
        <w:t xml:space="preserve"> tiene incluso un símbolo especial que se puede utilizar para representarla: </w:t>
      </w:r>
      <w:r w:rsidRPr="009D1079">
        <w:rPr>
          <w:b/>
        </w:rPr>
        <w:t>~</w:t>
      </w:r>
      <w:r>
        <w:t xml:space="preserve">. Si su directorio </w:t>
      </w:r>
      <w:r w:rsidR="009D1079">
        <w:t>home</w:t>
      </w:r>
      <w:r>
        <w:t xml:space="preserve"> es </w:t>
      </w:r>
      <w:r w:rsidRPr="009D1079">
        <w:rPr>
          <w:b/>
          <w:i/>
        </w:rPr>
        <w:t>/ home / administrador de sistemas</w:t>
      </w:r>
      <w:r>
        <w:t xml:space="preserve">, puede escribir simplemente ~ en la línea de comandos en lugar de / home / administrador de sistemas. También puede hacer referencia al directorio </w:t>
      </w:r>
      <w:r w:rsidR="009D1079">
        <w:t>home</w:t>
      </w:r>
      <w:r>
        <w:t xml:space="preserve"> de otro usuario utilizando la notación </w:t>
      </w:r>
      <w:r w:rsidRPr="009D1079">
        <w:rPr>
          <w:b/>
        </w:rPr>
        <w:t>~ usuario</w:t>
      </w:r>
      <w:r>
        <w:t xml:space="preserve">, donde usuario es el nombre de la cuenta de usuario cuyo directorio principal que desea hacer referencia a. Por ejemplo, ~ </w:t>
      </w:r>
      <w:proofErr w:type="spellStart"/>
      <w:r>
        <w:t>bob</w:t>
      </w:r>
      <w:proofErr w:type="spellEnd"/>
      <w:r>
        <w:t xml:space="preserve"> sería lo mismo que / home / </w:t>
      </w:r>
      <w:proofErr w:type="spellStart"/>
      <w:r>
        <w:t>bob</w:t>
      </w:r>
      <w:proofErr w:type="spellEnd"/>
      <w:r>
        <w:t>.</w:t>
      </w:r>
    </w:p>
    <w:p w:rsidR="00DB025A" w:rsidRDefault="00DB025A" w:rsidP="009D1079">
      <w:pPr>
        <w:pStyle w:val="Ttulo1"/>
      </w:pPr>
      <w:r>
        <w:t>6.3.3 Directorio actual</w:t>
      </w:r>
    </w:p>
    <w:p w:rsidR="009D1079" w:rsidRDefault="009D1079" w:rsidP="009D1079">
      <w:pPr>
        <w:spacing w:after="120"/>
      </w:pPr>
    </w:p>
    <w:p w:rsidR="00DB025A" w:rsidRDefault="00DB025A" w:rsidP="0050500E">
      <w:pPr>
        <w:jc w:val="both"/>
      </w:pPr>
      <w:r>
        <w:t xml:space="preserve">El directorio actual es el directorio en el que está trabajando actualmente en un terminal. La primera vez que abre un terminal, el directorio actual debería ser el directorio </w:t>
      </w:r>
      <w:r w:rsidR="00DE2289">
        <w:t>home</w:t>
      </w:r>
      <w:r>
        <w:t>, pero esto puede cambiar a medida que explora el sistema de archivos y cambiar a otros directorios.</w:t>
      </w:r>
    </w:p>
    <w:p w:rsidR="00DB025A" w:rsidRDefault="00DB025A" w:rsidP="0050500E">
      <w:pPr>
        <w:jc w:val="both"/>
      </w:pPr>
      <w:r>
        <w:t>Mientras se encuentra en un entorno de línea de comandos, se puede determinar el directorio actual con el comando</w:t>
      </w:r>
      <w:r w:rsidRPr="009B5AC2">
        <w:rPr>
          <w:b/>
        </w:rPr>
        <w:t xml:space="preserve"> </w:t>
      </w:r>
      <w:proofErr w:type="spellStart"/>
      <w:r w:rsidRPr="009B5AC2">
        <w:rPr>
          <w:b/>
        </w:rPr>
        <w:t>pwd</w:t>
      </w:r>
      <w:proofErr w:type="spellEnd"/>
      <w:r>
        <w:t>:</w:t>
      </w:r>
    </w:p>
    <w:p w:rsidR="00DB025A" w:rsidRDefault="009B5AC2" w:rsidP="009B5AC2">
      <w:pPr>
        <w:jc w:val="center"/>
      </w:pPr>
      <w:r>
        <w:rPr>
          <w:noProof/>
        </w:rPr>
        <w:drawing>
          <wp:inline distT="0" distB="0" distL="0" distR="0">
            <wp:extent cx="4181475" cy="819897"/>
            <wp:effectExtent l="1905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l="19400" t="34754" r="44621" b="52131"/>
                    <a:stretch>
                      <a:fillRect/>
                    </a:stretch>
                  </pic:blipFill>
                  <pic:spPr bwMode="auto">
                    <a:xfrm>
                      <a:off x="0" y="0"/>
                      <a:ext cx="4181475" cy="819897"/>
                    </a:xfrm>
                    <a:prstGeom prst="rect">
                      <a:avLst/>
                    </a:prstGeom>
                    <a:noFill/>
                    <a:ln w="9525">
                      <a:noFill/>
                      <a:miter lim="800000"/>
                      <a:headEnd/>
                      <a:tailEnd/>
                    </a:ln>
                  </pic:spPr>
                </pic:pic>
              </a:graphicData>
            </a:graphic>
          </wp:inline>
        </w:drawing>
      </w:r>
    </w:p>
    <w:p w:rsidR="00DB025A" w:rsidRDefault="00DB025A" w:rsidP="00DB025A"/>
    <w:p w:rsidR="00DB025A" w:rsidRDefault="00DB025A" w:rsidP="0050500E">
      <w:pPr>
        <w:jc w:val="both"/>
      </w:pPr>
      <w:r>
        <w:lastRenderedPageBreak/>
        <w:t>Además, la mayoría de los sistemas tienen el símbolo de usuario por defecto mostrar el directorio actual:</w:t>
      </w:r>
    </w:p>
    <w:p w:rsidR="00DB025A" w:rsidRDefault="009B5AC2" w:rsidP="0050500E">
      <w:pPr>
        <w:jc w:val="both"/>
      </w:pPr>
      <w:r>
        <w:rPr>
          <w:noProof/>
        </w:rPr>
        <w:drawing>
          <wp:inline distT="0" distB="0" distL="0" distR="0">
            <wp:extent cx="4392706" cy="333375"/>
            <wp:effectExtent l="19050" t="0" r="7844"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l="17813" t="51475" r="42681" b="42951"/>
                    <a:stretch>
                      <a:fillRect/>
                    </a:stretch>
                  </pic:blipFill>
                  <pic:spPr bwMode="auto">
                    <a:xfrm>
                      <a:off x="0" y="0"/>
                      <a:ext cx="4392706" cy="333375"/>
                    </a:xfrm>
                    <a:prstGeom prst="rect">
                      <a:avLst/>
                    </a:prstGeom>
                    <a:noFill/>
                    <a:ln w="9525">
                      <a:noFill/>
                      <a:miter lim="800000"/>
                      <a:headEnd/>
                      <a:tailEnd/>
                    </a:ln>
                  </pic:spPr>
                </pic:pic>
              </a:graphicData>
            </a:graphic>
          </wp:inline>
        </w:drawing>
      </w:r>
    </w:p>
    <w:p w:rsidR="00DB025A" w:rsidRDefault="00DB025A" w:rsidP="0050500E">
      <w:pPr>
        <w:jc w:val="both"/>
      </w:pPr>
      <w:r>
        <w:t>En el gráfico anterior, el carácter ~ indica el directorio actual. Como se mencionó anteriormente, el carácter ~ representa su directorio personal.</w:t>
      </w:r>
    </w:p>
    <w:p w:rsidR="00DB025A" w:rsidRDefault="00DB025A" w:rsidP="0050500E">
      <w:pPr>
        <w:jc w:val="both"/>
      </w:pPr>
      <w:r>
        <w:t>Normalmente, la pantalla solo muestra el nombre del directorio actual, no la ruta completa del directorio raíz hacia abajo. En otras palabras, si usted estaba en el directorio /</w:t>
      </w:r>
      <w:proofErr w:type="spellStart"/>
      <w:r>
        <w:t>usr</w:t>
      </w:r>
      <w:proofErr w:type="spellEnd"/>
      <w:r>
        <w:t>/share/</w:t>
      </w:r>
      <w:proofErr w:type="spellStart"/>
      <w:r>
        <w:t>doc</w:t>
      </w:r>
      <w:proofErr w:type="spellEnd"/>
      <w:r>
        <w:t xml:space="preserve">, su símbolo es probable que sólo le dará el nombre </w:t>
      </w:r>
      <w:proofErr w:type="spellStart"/>
      <w:r>
        <w:t>doc</w:t>
      </w:r>
      <w:proofErr w:type="spellEnd"/>
      <w:r>
        <w:t xml:space="preserve"> para el directorio actual. Si desea que la ruta completa, utilice el comando </w:t>
      </w:r>
      <w:proofErr w:type="spellStart"/>
      <w:r>
        <w:t>pwd</w:t>
      </w:r>
      <w:proofErr w:type="spellEnd"/>
      <w:r>
        <w:t xml:space="preserve"> </w:t>
      </w:r>
      <w:proofErr w:type="gramStart"/>
      <w:r>
        <w:t>..</w:t>
      </w:r>
      <w:proofErr w:type="gramEnd"/>
      <w:r>
        <w:t xml:space="preserve"> Por ejemplo, ~ </w:t>
      </w:r>
      <w:proofErr w:type="spellStart"/>
      <w:r>
        <w:t>bob</w:t>
      </w:r>
      <w:proofErr w:type="spellEnd"/>
      <w:r>
        <w:t xml:space="preserve"> sería lo mismo que /home/</w:t>
      </w:r>
      <w:proofErr w:type="spellStart"/>
      <w:r>
        <w:t>bob</w:t>
      </w:r>
      <w:proofErr w:type="spellEnd"/>
      <w:r>
        <w:t>.</w:t>
      </w:r>
    </w:p>
    <w:p w:rsidR="00DB025A" w:rsidRDefault="00DB025A" w:rsidP="009B5AC2">
      <w:pPr>
        <w:pStyle w:val="Ttulo1"/>
      </w:pPr>
      <w:r>
        <w:t>6.3.4 Cambio de Directorios</w:t>
      </w:r>
    </w:p>
    <w:p w:rsidR="009B5AC2" w:rsidRDefault="009B5AC2" w:rsidP="009B5AC2">
      <w:pPr>
        <w:spacing w:after="120"/>
      </w:pPr>
    </w:p>
    <w:p w:rsidR="00DB025A" w:rsidRDefault="00DB025A" w:rsidP="0050500E">
      <w:pPr>
        <w:jc w:val="both"/>
      </w:pPr>
      <w:r>
        <w:t xml:space="preserve">Si desea cambiar a un directorio diferente, utilice el comando </w:t>
      </w:r>
      <w:proofErr w:type="spellStart"/>
      <w:r w:rsidRPr="009B5AC2">
        <w:rPr>
          <w:b/>
        </w:rPr>
        <w:t>cd</w:t>
      </w:r>
      <w:proofErr w:type="spellEnd"/>
      <w:r>
        <w:t xml:space="preserve"> (cambiar directorio). Por ejemplo, el siguiente comando cambiará el directorio actual a un directorio llamado /</w:t>
      </w:r>
      <w:proofErr w:type="spellStart"/>
      <w:r>
        <w:t>etc</w:t>
      </w:r>
      <w:proofErr w:type="spellEnd"/>
      <w:r>
        <w:t>/sonido/eventos:</w:t>
      </w:r>
    </w:p>
    <w:p w:rsidR="00DB025A" w:rsidRDefault="009B5AC2" w:rsidP="009B5AC2">
      <w:pPr>
        <w:jc w:val="center"/>
      </w:pPr>
      <w:r>
        <w:rPr>
          <w:noProof/>
        </w:rPr>
        <w:drawing>
          <wp:inline distT="0" distB="0" distL="0" distR="0">
            <wp:extent cx="4881860" cy="73342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l="19224" t="14426" r="43223" b="75082"/>
                    <a:stretch>
                      <a:fillRect/>
                    </a:stretch>
                  </pic:blipFill>
                  <pic:spPr bwMode="auto">
                    <a:xfrm>
                      <a:off x="0" y="0"/>
                      <a:ext cx="4881860" cy="733425"/>
                    </a:xfrm>
                    <a:prstGeom prst="rect">
                      <a:avLst/>
                    </a:prstGeom>
                    <a:noFill/>
                    <a:ln w="9525">
                      <a:noFill/>
                      <a:miter lim="800000"/>
                      <a:headEnd/>
                      <a:tailEnd/>
                    </a:ln>
                  </pic:spPr>
                </pic:pic>
              </a:graphicData>
            </a:graphic>
          </wp:inline>
        </w:drawing>
      </w:r>
    </w:p>
    <w:p w:rsidR="00DB025A" w:rsidRDefault="00DB025A" w:rsidP="0050500E">
      <w:pPr>
        <w:jc w:val="both"/>
      </w:pPr>
      <w:r>
        <w:t xml:space="preserve">Tenga en cuenta que no hay salida si el comando </w:t>
      </w:r>
      <w:proofErr w:type="spellStart"/>
      <w:r>
        <w:t>cd</w:t>
      </w:r>
      <w:proofErr w:type="spellEnd"/>
      <w:r>
        <w:t xml:space="preserve"> </w:t>
      </w:r>
      <w:r w:rsidR="00DE2289">
        <w:t>finaliza con éxito</w:t>
      </w:r>
      <w:r>
        <w:t>. Este es un</w:t>
      </w:r>
      <w:r w:rsidR="009B5AC2">
        <w:t>a comando</w:t>
      </w:r>
      <w:r w:rsidR="00DE2289">
        <w:t xml:space="preserve"> en los que</w:t>
      </w:r>
      <w:r>
        <w:t xml:space="preserve"> "no tener noticias es una buena noticia</w:t>
      </w:r>
      <w:proofErr w:type="gramStart"/>
      <w:r>
        <w:t>" .</w:t>
      </w:r>
      <w:proofErr w:type="gramEnd"/>
      <w:r>
        <w:t xml:space="preserve"> Si intenta cambiar a un directorio que no existe, </w:t>
      </w:r>
      <w:r w:rsidR="00DE2289">
        <w:t>devolverá</w:t>
      </w:r>
      <w:r>
        <w:t xml:space="preserve"> un mensaje de error:</w:t>
      </w:r>
    </w:p>
    <w:p w:rsidR="00DB025A" w:rsidRDefault="009B5AC2" w:rsidP="009B5AC2">
      <w:pPr>
        <w:jc w:val="center"/>
      </w:pPr>
      <w:r>
        <w:rPr>
          <w:noProof/>
        </w:rPr>
        <w:drawing>
          <wp:inline distT="0" distB="0" distL="0" distR="0">
            <wp:extent cx="5062287" cy="942975"/>
            <wp:effectExtent l="19050" t="0" r="5013"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l="19401" t="33443" r="44620" b="54098"/>
                    <a:stretch>
                      <a:fillRect/>
                    </a:stretch>
                  </pic:blipFill>
                  <pic:spPr bwMode="auto">
                    <a:xfrm>
                      <a:off x="0" y="0"/>
                      <a:ext cx="5062287" cy="942975"/>
                    </a:xfrm>
                    <a:prstGeom prst="rect">
                      <a:avLst/>
                    </a:prstGeom>
                    <a:noFill/>
                    <a:ln w="9525">
                      <a:noFill/>
                      <a:miter lim="800000"/>
                      <a:headEnd/>
                      <a:tailEnd/>
                    </a:ln>
                  </pic:spPr>
                </pic:pic>
              </a:graphicData>
            </a:graphic>
          </wp:inline>
        </w:drawing>
      </w:r>
    </w:p>
    <w:p w:rsidR="00DB025A" w:rsidRDefault="00DB025A" w:rsidP="0050500E">
      <w:pPr>
        <w:jc w:val="both"/>
      </w:pPr>
      <w:r>
        <w:t xml:space="preserve">Si desea volver a su directorio, puede escribir el comando </w:t>
      </w:r>
      <w:proofErr w:type="spellStart"/>
      <w:r>
        <w:t>cd</w:t>
      </w:r>
      <w:proofErr w:type="spellEnd"/>
      <w:r>
        <w:t xml:space="preserve"> sin argumentos o utilice el comando </w:t>
      </w:r>
      <w:proofErr w:type="spellStart"/>
      <w:r>
        <w:t>cd</w:t>
      </w:r>
      <w:proofErr w:type="spellEnd"/>
      <w:r>
        <w:t xml:space="preserve"> con el carácter ~ como argumento:</w:t>
      </w:r>
    </w:p>
    <w:p w:rsidR="009B5AC2" w:rsidRDefault="009B5AC2" w:rsidP="009B5AC2">
      <w:pPr>
        <w:jc w:val="center"/>
      </w:pPr>
      <w:r>
        <w:rPr>
          <w:noProof/>
        </w:rPr>
        <w:drawing>
          <wp:inline distT="0" distB="0" distL="0" distR="0">
            <wp:extent cx="4981575" cy="1564263"/>
            <wp:effectExtent l="1905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rcRect l="19224" t="55410" r="44268" b="23279"/>
                    <a:stretch>
                      <a:fillRect/>
                    </a:stretch>
                  </pic:blipFill>
                  <pic:spPr bwMode="auto">
                    <a:xfrm>
                      <a:off x="0" y="0"/>
                      <a:ext cx="4981575" cy="1564263"/>
                    </a:xfrm>
                    <a:prstGeom prst="rect">
                      <a:avLst/>
                    </a:prstGeom>
                    <a:noFill/>
                    <a:ln w="9525">
                      <a:noFill/>
                      <a:miter lim="800000"/>
                      <a:headEnd/>
                      <a:tailEnd/>
                    </a:ln>
                  </pic:spPr>
                </pic:pic>
              </a:graphicData>
            </a:graphic>
          </wp:inline>
        </w:drawing>
      </w:r>
    </w:p>
    <w:p w:rsidR="00DB025A" w:rsidRDefault="00DB025A" w:rsidP="009B5AC2">
      <w:pPr>
        <w:pStyle w:val="Ttulo1"/>
      </w:pPr>
      <w:r>
        <w:lastRenderedPageBreak/>
        <w:t xml:space="preserve">6.3.5 </w:t>
      </w:r>
      <w:r w:rsidR="001652AC">
        <w:t>Rutas absoluta</w:t>
      </w:r>
      <w:r>
        <w:t>s frente a rutas relativas</w:t>
      </w:r>
    </w:p>
    <w:p w:rsidR="009B5AC2" w:rsidRDefault="009B5AC2" w:rsidP="009B5AC2">
      <w:pPr>
        <w:spacing w:after="120"/>
      </w:pPr>
    </w:p>
    <w:p w:rsidR="00DB025A" w:rsidRDefault="00DB025A" w:rsidP="00D36EB6">
      <w:pPr>
        <w:jc w:val="both"/>
      </w:pPr>
      <w:r>
        <w:t xml:space="preserve">Recordemos que una ruta es esencialmente una descripción del lugar donde se encuentra un archivo o directorio en el sistema de archivos. También puede considerar una ruta de acceso </w:t>
      </w:r>
      <w:r w:rsidR="00DE2289">
        <w:t>como</w:t>
      </w:r>
      <w:r>
        <w:t xml:space="preserve"> las directrices que indican al sistema dónde encontrar un archivo o directorio. Por ejemplo, el  comando </w:t>
      </w:r>
      <w:proofErr w:type="spellStart"/>
      <w:r>
        <w:t>cd</w:t>
      </w:r>
      <w:proofErr w:type="spellEnd"/>
      <w:r>
        <w:t xml:space="preserve"> </w:t>
      </w:r>
      <w:r w:rsidR="00E553A4">
        <w:t>/</w:t>
      </w:r>
      <w:proofErr w:type="spellStart"/>
      <w:r w:rsidR="00E553A4">
        <w:t>e</w:t>
      </w:r>
      <w:r>
        <w:t>tc</w:t>
      </w:r>
      <w:proofErr w:type="spellEnd"/>
      <w:r>
        <w:t xml:space="preserve"> /</w:t>
      </w:r>
      <w:proofErr w:type="spellStart"/>
      <w:r w:rsidR="00D36EB6">
        <w:t>perl</w:t>
      </w:r>
      <w:proofErr w:type="spellEnd"/>
      <w:r>
        <w:t>/Net signifi</w:t>
      </w:r>
      <w:r w:rsidR="00D36EB6">
        <w:t>ca "cambi</w:t>
      </w:r>
      <w:r w:rsidR="00DE2289">
        <w:t>a al</w:t>
      </w:r>
      <w:r w:rsidR="00D36EB6">
        <w:t xml:space="preserve"> directorio Net</w:t>
      </w:r>
      <w:r>
        <w:t xml:space="preserve"> que se encuentra en el directorio </w:t>
      </w:r>
      <w:proofErr w:type="spellStart"/>
      <w:r>
        <w:t>perl</w:t>
      </w:r>
      <w:proofErr w:type="spellEnd"/>
      <w:r>
        <w:t xml:space="preserve"> que se encuentra en el directorio </w:t>
      </w:r>
      <w:proofErr w:type="spellStart"/>
      <w:r>
        <w:t>etc</w:t>
      </w:r>
      <w:proofErr w:type="spellEnd"/>
      <w:r>
        <w:t xml:space="preserve"> que se encuent</w:t>
      </w:r>
      <w:r w:rsidR="00D36EB6">
        <w:t xml:space="preserve">ra en el directorio </w:t>
      </w:r>
      <w:proofErr w:type="gramStart"/>
      <w:r w:rsidR="00D36EB6">
        <w:t xml:space="preserve">/ </w:t>
      </w:r>
      <w:r>
        <w:t>"</w:t>
      </w:r>
      <w:proofErr w:type="gramEnd"/>
      <w:r>
        <w:t>.</w:t>
      </w:r>
    </w:p>
    <w:p w:rsidR="00DB025A" w:rsidRDefault="00D36EB6" w:rsidP="00D36EB6">
      <w:pPr>
        <w:jc w:val="center"/>
      </w:pPr>
      <w:r>
        <w:rPr>
          <w:noProof/>
        </w:rPr>
        <w:drawing>
          <wp:inline distT="0" distB="0" distL="0" distR="0">
            <wp:extent cx="5118287" cy="428625"/>
            <wp:effectExtent l="19050" t="0" r="6163"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l="19577" t="25574" r="44621" b="68852"/>
                    <a:stretch>
                      <a:fillRect/>
                    </a:stretch>
                  </pic:blipFill>
                  <pic:spPr bwMode="auto">
                    <a:xfrm>
                      <a:off x="0" y="0"/>
                      <a:ext cx="5118287" cy="428625"/>
                    </a:xfrm>
                    <a:prstGeom prst="rect">
                      <a:avLst/>
                    </a:prstGeom>
                    <a:noFill/>
                    <a:ln w="9525">
                      <a:noFill/>
                      <a:miter lim="800000"/>
                      <a:headEnd/>
                      <a:tailEnd/>
                    </a:ln>
                  </pic:spPr>
                </pic:pic>
              </a:graphicData>
            </a:graphic>
          </wp:inline>
        </w:drawing>
      </w:r>
    </w:p>
    <w:p w:rsidR="00DB025A" w:rsidRDefault="00DB025A" w:rsidP="00D36EB6">
      <w:pPr>
        <w:jc w:val="both"/>
      </w:pPr>
      <w:r>
        <w:t>Cuando le das un nombre de ruta que se inicia desde el directorio raíz, se llama una ruta absoluta.</w:t>
      </w:r>
      <w:r w:rsidR="00D36EB6">
        <w:t xml:space="preserve"> En muchos casos, proporcionar</w:t>
      </w:r>
      <w:r>
        <w:t xml:space="preserve"> una ruta absoluta tiene sentido. Por ejemplo, si se encuentra en su directorio home y quieres ir a</w:t>
      </w:r>
      <w:r w:rsidR="00D36EB6">
        <w:t>l directorio</w:t>
      </w:r>
      <w:r w:rsidR="00DE2289">
        <w:t xml:space="preserve"> </w:t>
      </w:r>
      <w:r w:rsidR="00D36EB6">
        <w:t>/</w:t>
      </w:r>
      <w:proofErr w:type="spellStart"/>
      <w:r>
        <w:t>etc</w:t>
      </w:r>
      <w:proofErr w:type="spellEnd"/>
      <w:r>
        <w:t>/</w:t>
      </w:r>
      <w:proofErr w:type="spellStart"/>
      <w:r>
        <w:t>perl</w:t>
      </w:r>
      <w:proofErr w:type="spellEnd"/>
      <w:r>
        <w:t>/</w:t>
      </w:r>
      <w:r w:rsidR="00DE2289">
        <w:t>N</w:t>
      </w:r>
      <w:r>
        <w:t>et</w:t>
      </w:r>
    </w:p>
    <w:p w:rsidR="00DB025A" w:rsidRDefault="00D36EB6" w:rsidP="00D36EB6">
      <w:pPr>
        <w:jc w:val="center"/>
      </w:pPr>
      <w:r>
        <w:rPr>
          <w:noProof/>
        </w:rPr>
        <w:drawing>
          <wp:inline distT="0" distB="0" distL="0" distR="0">
            <wp:extent cx="5267325" cy="490584"/>
            <wp:effectExtent l="1905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srcRect l="19577" t="42951" r="44444" b="50819"/>
                    <a:stretch>
                      <a:fillRect/>
                    </a:stretch>
                  </pic:blipFill>
                  <pic:spPr bwMode="auto">
                    <a:xfrm>
                      <a:off x="0" y="0"/>
                      <a:ext cx="5267325" cy="490584"/>
                    </a:xfrm>
                    <a:prstGeom prst="rect">
                      <a:avLst/>
                    </a:prstGeom>
                    <a:noFill/>
                    <a:ln w="9525">
                      <a:noFill/>
                      <a:miter lim="800000"/>
                      <a:headEnd/>
                      <a:tailEnd/>
                    </a:ln>
                  </pic:spPr>
                </pic:pic>
              </a:graphicData>
            </a:graphic>
          </wp:inline>
        </w:drawing>
      </w:r>
    </w:p>
    <w:p w:rsidR="00DB025A" w:rsidRDefault="00DB025A" w:rsidP="00D36EB6">
      <w:pPr>
        <w:jc w:val="both"/>
      </w:pPr>
      <w:r>
        <w:t>Sin embargo, si estuviera en el directorio /</w:t>
      </w:r>
      <w:proofErr w:type="spellStart"/>
      <w:r>
        <w:t>etc</w:t>
      </w:r>
      <w:proofErr w:type="spellEnd"/>
      <w:r>
        <w:t>/</w:t>
      </w:r>
      <w:proofErr w:type="spellStart"/>
      <w:r>
        <w:t>perl</w:t>
      </w:r>
      <w:proofErr w:type="spellEnd"/>
      <w:r>
        <w:t xml:space="preserve"> y que quería ir a</w:t>
      </w:r>
      <w:r w:rsidR="00D36EB6">
        <w:t>l directorio /</w:t>
      </w:r>
      <w:proofErr w:type="spellStart"/>
      <w:r w:rsidR="00D36EB6">
        <w:t>etc</w:t>
      </w:r>
      <w:proofErr w:type="spellEnd"/>
      <w:r w:rsidR="00D36EB6">
        <w:t>/</w:t>
      </w:r>
      <w:proofErr w:type="spellStart"/>
      <w:r w:rsidR="00D36EB6">
        <w:t>perl</w:t>
      </w:r>
      <w:proofErr w:type="spellEnd"/>
      <w:r w:rsidR="00D36EB6">
        <w:t>/Net, s</w:t>
      </w:r>
      <w:r>
        <w:t>ería tedioso de escribir la ruta completa para llegar a un directorio que es</w:t>
      </w:r>
      <w:r w:rsidR="00362BDA">
        <w:t>tá</w:t>
      </w:r>
      <w:r>
        <w:t xml:space="preserve"> sólo un nivel por debajo de su ubicación actual. En una situación como ésta, </w:t>
      </w:r>
      <w:r w:rsidR="00E553A4">
        <w:t>utilice</w:t>
      </w:r>
      <w:r>
        <w:t xml:space="preserve"> una ruta relativa:</w:t>
      </w:r>
    </w:p>
    <w:p w:rsidR="00DB025A" w:rsidRDefault="00D36EB6" w:rsidP="00D36EB6">
      <w:pPr>
        <w:jc w:val="center"/>
      </w:pPr>
      <w:r>
        <w:rPr>
          <w:noProof/>
        </w:rPr>
        <w:drawing>
          <wp:inline distT="0" distB="0" distL="0" distR="0">
            <wp:extent cx="5132614" cy="8763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srcRect l="19577" t="65902" r="44268" b="22623"/>
                    <a:stretch>
                      <a:fillRect/>
                    </a:stretch>
                  </pic:blipFill>
                  <pic:spPr bwMode="auto">
                    <a:xfrm>
                      <a:off x="0" y="0"/>
                      <a:ext cx="5132614" cy="876300"/>
                    </a:xfrm>
                    <a:prstGeom prst="rect">
                      <a:avLst/>
                    </a:prstGeom>
                    <a:noFill/>
                    <a:ln w="9525">
                      <a:noFill/>
                      <a:miter lim="800000"/>
                      <a:headEnd/>
                      <a:tailEnd/>
                    </a:ln>
                  </pic:spPr>
                </pic:pic>
              </a:graphicData>
            </a:graphic>
          </wp:inline>
        </w:drawing>
      </w:r>
    </w:p>
    <w:p w:rsidR="00DB025A" w:rsidRDefault="00DB025A" w:rsidP="005D048E">
      <w:pPr>
        <w:jc w:val="both"/>
      </w:pPr>
      <w:r>
        <w:t xml:space="preserve">Una ruta relativa ofrece direcciones usando su </w:t>
      </w:r>
      <w:r w:rsidRPr="00D36EB6">
        <w:rPr>
          <w:b/>
        </w:rPr>
        <w:t>ubicación actual</w:t>
      </w:r>
      <w:r>
        <w:t xml:space="preserve"> como punto de referencia. Recordemos que esto es diferente de rutas absolutas, que siempre requieren que use el directorio raíz como punto de referencia.</w:t>
      </w:r>
    </w:p>
    <w:p w:rsidR="00DB025A" w:rsidRDefault="00DB025A" w:rsidP="005D048E">
      <w:pPr>
        <w:jc w:val="both"/>
      </w:pPr>
      <w:r>
        <w:t xml:space="preserve">Hay una técnica de ruta relativa a mano que puede utilizar para subir un nivel en la estructura de directorios: </w:t>
      </w:r>
      <w:r w:rsidRPr="00D36EB6">
        <w:rPr>
          <w:b/>
        </w:rPr>
        <w:t xml:space="preserve">el </w:t>
      </w:r>
      <w:proofErr w:type="gramStart"/>
      <w:r w:rsidRPr="00D36EB6">
        <w:rPr>
          <w:b/>
        </w:rPr>
        <w:t>directorio ...</w:t>
      </w:r>
      <w:proofErr w:type="gramEnd"/>
      <w:r>
        <w:t xml:space="preserve"> Independientemente del directorio donde se encuentra, .. </w:t>
      </w:r>
      <w:proofErr w:type="gramStart"/>
      <w:r>
        <w:t>siempre</w:t>
      </w:r>
      <w:proofErr w:type="gramEnd"/>
      <w:r>
        <w:t xml:space="preserve"> representa un directorio </w:t>
      </w:r>
      <w:r w:rsidR="00D36EB6">
        <w:t>padre d</w:t>
      </w:r>
      <w:r>
        <w:t>el directorio actual (con la excepción de cuando se encuentra en el directorio /):</w:t>
      </w:r>
    </w:p>
    <w:p w:rsidR="00DB025A" w:rsidRDefault="005D048E" w:rsidP="005D048E">
      <w:pPr>
        <w:jc w:val="both"/>
      </w:pPr>
      <w:r>
        <w:t>A veces utilizar</w:t>
      </w:r>
      <w:r w:rsidR="00DB025A">
        <w:t xml:space="preserve"> rutas relativas </w:t>
      </w:r>
      <w:proofErr w:type="gramStart"/>
      <w:r w:rsidR="00DB025A">
        <w:t>son</w:t>
      </w:r>
      <w:proofErr w:type="gramEnd"/>
      <w:r w:rsidR="00DB025A">
        <w:t xml:space="preserve"> una mejor opción que los nombres de ruta absolutos, sin embargo, esto no es siempre el caso. Considere si usted estuviera en el</w:t>
      </w:r>
      <w:r>
        <w:t xml:space="preserve"> directorio /</w:t>
      </w:r>
      <w:proofErr w:type="spellStart"/>
      <w:r w:rsidR="00DB025A">
        <w:t>etc</w:t>
      </w:r>
      <w:proofErr w:type="spellEnd"/>
      <w:r w:rsidR="00DB025A">
        <w:t>/</w:t>
      </w:r>
      <w:proofErr w:type="spellStart"/>
      <w:r w:rsidR="00DB025A">
        <w:t>perl</w:t>
      </w:r>
      <w:proofErr w:type="spellEnd"/>
      <w:r w:rsidR="00DB025A">
        <w:t>/Net y luego quería ir al directorio /</w:t>
      </w:r>
      <w:proofErr w:type="spellStart"/>
      <w:r w:rsidR="00DB025A">
        <w:t>usr</w:t>
      </w:r>
      <w:proofErr w:type="spellEnd"/>
      <w:r w:rsidR="00DB025A">
        <w:t xml:space="preserve">/share/doc. Usando una ruta absoluta, usted ejecutaría el comando </w:t>
      </w:r>
      <w:proofErr w:type="spellStart"/>
      <w:r w:rsidR="00DB025A">
        <w:t>cd</w:t>
      </w:r>
      <w:proofErr w:type="spellEnd"/>
      <w:r w:rsidR="00DB025A">
        <w:t xml:space="preserve"> </w:t>
      </w:r>
      <w:proofErr w:type="spellStart"/>
      <w:r w:rsidR="00DB025A">
        <w:t>usr</w:t>
      </w:r>
      <w:proofErr w:type="spellEnd"/>
      <w:r w:rsidR="00DB025A">
        <w:t xml:space="preserve"> /</w:t>
      </w:r>
      <w:r>
        <w:t>shar</w:t>
      </w:r>
      <w:r w:rsidR="00E553A4">
        <w:t>e</w:t>
      </w:r>
      <w:r w:rsidR="00DB025A">
        <w:t xml:space="preserve">/doc. El uso de rutas relativas, se ejecutaría el comando </w:t>
      </w:r>
      <w:proofErr w:type="spellStart"/>
      <w:r>
        <w:t>cd</w:t>
      </w:r>
      <w:proofErr w:type="spellEnd"/>
      <w:r>
        <w:t xml:space="preserve"> </w:t>
      </w:r>
      <w:proofErr w:type="gramStart"/>
      <w:r>
        <w:t>..</w:t>
      </w:r>
      <w:proofErr w:type="gramEnd"/>
      <w:r>
        <w:t>/../../</w:t>
      </w:r>
      <w:proofErr w:type="spellStart"/>
      <w:r>
        <w:t>usr</w:t>
      </w:r>
      <w:proofErr w:type="spellEnd"/>
      <w:r>
        <w:t>/share/</w:t>
      </w:r>
      <w:proofErr w:type="spellStart"/>
      <w:r>
        <w:t>doc</w:t>
      </w:r>
      <w:proofErr w:type="spellEnd"/>
      <w:r w:rsidR="00DB025A">
        <w:t>:</w:t>
      </w:r>
    </w:p>
    <w:p w:rsidR="005D048E" w:rsidRDefault="005D048E" w:rsidP="00DB025A"/>
    <w:p w:rsidR="00DB025A" w:rsidRDefault="005D048E" w:rsidP="005D048E">
      <w:pPr>
        <w:jc w:val="center"/>
      </w:pPr>
      <w:r>
        <w:rPr>
          <w:noProof/>
        </w:rPr>
        <w:lastRenderedPageBreak/>
        <w:drawing>
          <wp:inline distT="0" distB="0" distL="0" distR="0">
            <wp:extent cx="5147830" cy="552450"/>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srcRect l="19401" t="56066" r="44444" b="36721"/>
                    <a:stretch>
                      <a:fillRect/>
                    </a:stretch>
                  </pic:blipFill>
                  <pic:spPr bwMode="auto">
                    <a:xfrm>
                      <a:off x="0" y="0"/>
                      <a:ext cx="5147830" cy="552450"/>
                    </a:xfrm>
                    <a:prstGeom prst="rect">
                      <a:avLst/>
                    </a:prstGeom>
                    <a:noFill/>
                    <a:ln w="9525">
                      <a:noFill/>
                      <a:miter lim="800000"/>
                      <a:headEnd/>
                      <a:tailEnd/>
                    </a:ln>
                  </pic:spPr>
                </pic:pic>
              </a:graphicData>
            </a:graphic>
          </wp:inline>
        </w:drawing>
      </w:r>
    </w:p>
    <w:p w:rsidR="00DB025A" w:rsidRDefault="00DB025A" w:rsidP="005D048E">
      <w:pPr>
        <w:shd w:val="clear" w:color="auto" w:fill="C6D9F1" w:themeFill="text2" w:themeFillTint="33"/>
      </w:pPr>
      <w:r>
        <w:t xml:space="preserve">Las rutas relativas y absolutas no son sólo para el comando </w:t>
      </w:r>
      <w:proofErr w:type="spellStart"/>
      <w:r>
        <w:t>cd</w:t>
      </w:r>
      <w:proofErr w:type="spellEnd"/>
      <w:r>
        <w:t>. Cada vez que se especifica un archivo o un directorio q</w:t>
      </w:r>
      <w:r w:rsidR="005D048E">
        <w:t>ue puede utilizar rutas relativa</w:t>
      </w:r>
      <w:r>
        <w:t>s o absolut</w:t>
      </w:r>
      <w:r w:rsidR="005D048E">
        <w:t>a</w:t>
      </w:r>
      <w:r>
        <w:t>s.</w:t>
      </w:r>
    </w:p>
    <w:p w:rsidR="00DB025A" w:rsidRDefault="00DB025A" w:rsidP="00D614F8">
      <w:pPr>
        <w:pStyle w:val="Ttulo1"/>
      </w:pPr>
      <w:r>
        <w:t xml:space="preserve">6.4 </w:t>
      </w:r>
      <w:r w:rsidR="00585A18">
        <w:t>Mostrar el contenido</w:t>
      </w:r>
      <w:r>
        <w:t xml:space="preserve"> de un directorio</w:t>
      </w:r>
    </w:p>
    <w:p w:rsidR="00D614F8" w:rsidRDefault="00D614F8" w:rsidP="00D614F8">
      <w:pPr>
        <w:spacing w:after="120"/>
      </w:pPr>
    </w:p>
    <w:p w:rsidR="00DB025A" w:rsidRDefault="00DB025A" w:rsidP="00D614F8">
      <w:pPr>
        <w:jc w:val="both"/>
      </w:pPr>
      <w:r>
        <w:t xml:space="preserve">Ahora que usted es capaz de pasar de un directorio a otro, tendrá que empezar a mostrar el contenido de estos directorios. El comando </w:t>
      </w:r>
      <w:proofErr w:type="spellStart"/>
      <w:r w:rsidRPr="00D614F8">
        <w:rPr>
          <w:b/>
        </w:rPr>
        <w:t>ls</w:t>
      </w:r>
      <w:proofErr w:type="spellEnd"/>
      <w:r>
        <w:t xml:space="preserve"> (</w:t>
      </w:r>
      <w:proofErr w:type="spellStart"/>
      <w:r>
        <w:t>ls</w:t>
      </w:r>
      <w:proofErr w:type="spellEnd"/>
      <w:r>
        <w:t xml:space="preserve"> es la abreviatura de la lista) se puede utilizar para mostrar el contenido de un directorio, así como información detallada sobre los archivos que se encuentran dentro de un directorio.</w:t>
      </w:r>
    </w:p>
    <w:p w:rsidR="00DB025A" w:rsidRDefault="00DB025A" w:rsidP="00D614F8">
      <w:pPr>
        <w:jc w:val="both"/>
      </w:pPr>
      <w:r>
        <w:t xml:space="preserve">Por sí mismo, el comando </w:t>
      </w:r>
      <w:proofErr w:type="spellStart"/>
      <w:r>
        <w:t>ls</w:t>
      </w:r>
      <w:proofErr w:type="spellEnd"/>
      <w:r>
        <w:t xml:space="preserve"> listará los archivos en el directorio actual:</w:t>
      </w:r>
    </w:p>
    <w:p w:rsidR="00D614F8" w:rsidRDefault="00D614F8" w:rsidP="00D614F8">
      <w:pPr>
        <w:jc w:val="center"/>
      </w:pPr>
      <w:r>
        <w:rPr>
          <w:noProof/>
        </w:rPr>
        <w:drawing>
          <wp:inline distT="0" distB="0" distL="0" distR="0">
            <wp:extent cx="4978400" cy="933450"/>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srcRect l="19400" t="33115" r="43915" b="54098"/>
                    <a:stretch>
                      <a:fillRect/>
                    </a:stretch>
                  </pic:blipFill>
                  <pic:spPr bwMode="auto">
                    <a:xfrm>
                      <a:off x="0" y="0"/>
                      <a:ext cx="4978400" cy="933450"/>
                    </a:xfrm>
                    <a:prstGeom prst="rect">
                      <a:avLst/>
                    </a:prstGeom>
                    <a:noFill/>
                    <a:ln w="9525">
                      <a:noFill/>
                      <a:miter lim="800000"/>
                      <a:headEnd/>
                      <a:tailEnd/>
                    </a:ln>
                  </pic:spPr>
                </pic:pic>
              </a:graphicData>
            </a:graphic>
          </wp:inline>
        </w:drawing>
      </w:r>
    </w:p>
    <w:p w:rsidR="00DB025A" w:rsidRDefault="00DB025A" w:rsidP="00D614F8">
      <w:pPr>
        <w:pStyle w:val="Ttulo1"/>
      </w:pPr>
      <w:r>
        <w:t>6.4.1 Listado de Colores</w:t>
      </w:r>
    </w:p>
    <w:p w:rsidR="00D614F8" w:rsidRDefault="00D614F8" w:rsidP="00D614F8">
      <w:pPr>
        <w:spacing w:after="120"/>
      </w:pPr>
    </w:p>
    <w:p w:rsidR="00DB025A" w:rsidRDefault="00DB025A" w:rsidP="0031058D">
      <w:pPr>
        <w:jc w:val="both"/>
      </w:pPr>
      <w:r>
        <w:t>Hay muchos tipos diferentes de archivos en Linux. A medida que aprenda más acerca de Linux, usted descubrirá muchos de estos tipos. El siguiente es un breve resumen de algunos de los tipos de archivos más comunes:</w:t>
      </w:r>
    </w:p>
    <w:tbl>
      <w:tblPr>
        <w:tblStyle w:val="Tablaconcuadrcula"/>
        <w:tblW w:w="0" w:type="auto"/>
        <w:tblBorders>
          <w:left w:val="none" w:sz="0" w:space="0" w:color="auto"/>
          <w:right w:val="none" w:sz="0" w:space="0" w:color="auto"/>
          <w:insideV w:val="none" w:sz="0" w:space="0" w:color="auto"/>
        </w:tblBorders>
        <w:tblLook w:val="04A0"/>
      </w:tblPr>
      <w:tblGrid>
        <w:gridCol w:w="1951"/>
        <w:gridCol w:w="6693"/>
      </w:tblGrid>
      <w:tr w:rsidR="0031058D" w:rsidRPr="002369C0" w:rsidTr="002369C0">
        <w:tc>
          <w:tcPr>
            <w:tcW w:w="1951" w:type="dxa"/>
            <w:shd w:val="clear" w:color="auto" w:fill="C6D9F1" w:themeFill="text2" w:themeFillTint="33"/>
          </w:tcPr>
          <w:p w:rsidR="0031058D" w:rsidRPr="002369C0" w:rsidRDefault="0031058D" w:rsidP="00CE0CED">
            <w:pPr>
              <w:rPr>
                <w:b/>
              </w:rPr>
            </w:pPr>
            <w:r w:rsidRPr="002369C0">
              <w:rPr>
                <w:b/>
              </w:rPr>
              <w:t xml:space="preserve">Tipo </w:t>
            </w:r>
          </w:p>
        </w:tc>
        <w:tc>
          <w:tcPr>
            <w:tcW w:w="6693" w:type="dxa"/>
            <w:shd w:val="clear" w:color="auto" w:fill="C6D9F1" w:themeFill="text2" w:themeFillTint="33"/>
          </w:tcPr>
          <w:p w:rsidR="0031058D" w:rsidRPr="002369C0" w:rsidRDefault="00CE0CED" w:rsidP="00FB4B4F">
            <w:pPr>
              <w:rPr>
                <w:b/>
              </w:rPr>
            </w:pPr>
            <w:r w:rsidRPr="002369C0">
              <w:rPr>
                <w:b/>
              </w:rPr>
              <w:t>Descripción</w:t>
            </w:r>
          </w:p>
        </w:tc>
      </w:tr>
      <w:tr w:rsidR="00CE0CED" w:rsidRPr="0031058D" w:rsidTr="002369C0">
        <w:tc>
          <w:tcPr>
            <w:tcW w:w="1951" w:type="dxa"/>
          </w:tcPr>
          <w:p w:rsidR="00CE0CED" w:rsidRPr="002369C0" w:rsidRDefault="00CE0CED" w:rsidP="00FB4B4F">
            <w:pPr>
              <w:rPr>
                <w:b/>
              </w:rPr>
            </w:pPr>
            <w:r w:rsidRPr="002369C0">
              <w:rPr>
                <w:b/>
              </w:rPr>
              <w:t>Archivo plano</w:t>
            </w:r>
          </w:p>
        </w:tc>
        <w:tc>
          <w:tcPr>
            <w:tcW w:w="6693" w:type="dxa"/>
          </w:tcPr>
          <w:p w:rsidR="00CE0CED" w:rsidRPr="0031058D" w:rsidRDefault="00CE0CED" w:rsidP="00CE0CED">
            <w:r w:rsidRPr="0031058D">
              <w:t>Un archivo sin formato que no es un tipo de archivo especial; también llamado un archivo normal</w:t>
            </w:r>
          </w:p>
        </w:tc>
      </w:tr>
      <w:tr w:rsidR="0031058D" w:rsidRPr="0031058D" w:rsidTr="002369C0">
        <w:tc>
          <w:tcPr>
            <w:tcW w:w="1951" w:type="dxa"/>
          </w:tcPr>
          <w:p w:rsidR="0031058D" w:rsidRPr="002369C0" w:rsidRDefault="00CE0CED" w:rsidP="00CE0CED">
            <w:pPr>
              <w:rPr>
                <w:b/>
              </w:rPr>
            </w:pPr>
            <w:r w:rsidRPr="002369C0">
              <w:rPr>
                <w:b/>
              </w:rPr>
              <w:t>D</w:t>
            </w:r>
            <w:r w:rsidR="0031058D" w:rsidRPr="002369C0">
              <w:rPr>
                <w:b/>
              </w:rPr>
              <w:t xml:space="preserve">irectorio </w:t>
            </w:r>
          </w:p>
        </w:tc>
        <w:tc>
          <w:tcPr>
            <w:tcW w:w="6693" w:type="dxa"/>
          </w:tcPr>
          <w:p w:rsidR="0031058D" w:rsidRPr="0031058D" w:rsidRDefault="00CE0CED" w:rsidP="00FB4B4F">
            <w:r w:rsidRPr="0031058D">
              <w:t>un archivo de directorio (contiene otros archivos)</w:t>
            </w:r>
          </w:p>
        </w:tc>
      </w:tr>
      <w:tr w:rsidR="00CE0CED" w:rsidRPr="0031058D" w:rsidTr="002369C0">
        <w:tc>
          <w:tcPr>
            <w:tcW w:w="1951" w:type="dxa"/>
          </w:tcPr>
          <w:p w:rsidR="00CE0CED" w:rsidRPr="002369C0" w:rsidRDefault="00CE0CED" w:rsidP="00FB4B4F">
            <w:pPr>
              <w:rPr>
                <w:b/>
              </w:rPr>
            </w:pPr>
            <w:r w:rsidRPr="002369C0">
              <w:rPr>
                <w:b/>
              </w:rPr>
              <w:t>Ejecutable</w:t>
            </w:r>
          </w:p>
        </w:tc>
        <w:tc>
          <w:tcPr>
            <w:tcW w:w="6693" w:type="dxa"/>
          </w:tcPr>
          <w:p w:rsidR="00CE0CED" w:rsidRPr="0031058D" w:rsidRDefault="00CE0CED" w:rsidP="00FB4B4F">
            <w:r w:rsidRPr="0031058D">
              <w:t>Un archivo ejecutable que se puede ejecutar como un programa</w:t>
            </w:r>
          </w:p>
        </w:tc>
      </w:tr>
      <w:tr w:rsidR="0031058D" w:rsidRPr="0031058D" w:rsidTr="002369C0">
        <w:tc>
          <w:tcPr>
            <w:tcW w:w="1951" w:type="dxa"/>
          </w:tcPr>
          <w:p w:rsidR="0031058D" w:rsidRPr="0031058D" w:rsidRDefault="002369C0" w:rsidP="00FB4B4F">
            <w:r w:rsidRPr="002369C0">
              <w:rPr>
                <w:b/>
              </w:rPr>
              <w:t>Enlace</w:t>
            </w:r>
            <w:r>
              <w:t xml:space="preserve"> simbólico</w:t>
            </w:r>
          </w:p>
        </w:tc>
        <w:tc>
          <w:tcPr>
            <w:tcW w:w="6693" w:type="dxa"/>
          </w:tcPr>
          <w:p w:rsidR="0031058D" w:rsidRPr="0031058D" w:rsidRDefault="00CE0CED" w:rsidP="00FB4B4F">
            <w:r w:rsidRPr="0031058D">
              <w:t>Un enlace que apunta a otro archivo</w:t>
            </w:r>
          </w:p>
        </w:tc>
      </w:tr>
    </w:tbl>
    <w:p w:rsidR="002369C0" w:rsidRDefault="002369C0" w:rsidP="00DB025A"/>
    <w:p w:rsidR="00DB025A" w:rsidRDefault="00DB025A" w:rsidP="002369C0">
      <w:pPr>
        <w:jc w:val="both"/>
      </w:pPr>
      <w:r>
        <w:t xml:space="preserve">En muchas distribuciones de Linux, </w:t>
      </w:r>
      <w:r w:rsidR="002369C0">
        <w:t xml:space="preserve">las </w:t>
      </w:r>
      <w:r>
        <w:t xml:space="preserve">cuentas de usuarios </w:t>
      </w:r>
      <w:r w:rsidR="002369C0">
        <w:t>normales</w:t>
      </w:r>
      <w:r>
        <w:t xml:space="preserve"> se modifican para que el comando </w:t>
      </w:r>
      <w:proofErr w:type="spellStart"/>
      <w:r>
        <w:t>ls</w:t>
      </w:r>
      <w:proofErr w:type="spellEnd"/>
      <w:r>
        <w:t xml:space="preserve"> muestr</w:t>
      </w:r>
      <w:r w:rsidR="002369C0">
        <w:t>e</w:t>
      </w:r>
      <w:r>
        <w:t xml:space="preserve"> los nombres de archivo, </w:t>
      </w:r>
      <w:r w:rsidR="002369C0">
        <w:t xml:space="preserve">con </w:t>
      </w:r>
      <w:r>
        <w:t>un código de colores según el tipo de archivo. Por ejemplo, los directorios pueden aparecer en azul, archivos ejecutables puede aparecer en verde, y enlaces simbólicos pueden visualizarse en cian (azul claro).</w:t>
      </w:r>
    </w:p>
    <w:p w:rsidR="00DB025A" w:rsidRDefault="00DB025A" w:rsidP="002369C0">
      <w:pPr>
        <w:jc w:val="both"/>
      </w:pPr>
      <w:r>
        <w:t xml:space="preserve">Este no es un comportamiento normal para el comando </w:t>
      </w:r>
      <w:proofErr w:type="spellStart"/>
      <w:r>
        <w:t>ls</w:t>
      </w:r>
      <w:proofErr w:type="spellEnd"/>
      <w:r>
        <w:t xml:space="preserve">, sino más bien algo que sucede cuando se utiliza la opción --color </w:t>
      </w:r>
      <w:r w:rsidR="002369C0">
        <w:t>de</w:t>
      </w:r>
      <w:r>
        <w:t xml:space="preserve">l comando </w:t>
      </w:r>
      <w:proofErr w:type="spellStart"/>
      <w:r>
        <w:t>ls</w:t>
      </w:r>
      <w:proofErr w:type="spellEnd"/>
      <w:r>
        <w:t xml:space="preserve">. La razón por la </w:t>
      </w:r>
      <w:proofErr w:type="spellStart"/>
      <w:r>
        <w:t>ls</w:t>
      </w:r>
      <w:proofErr w:type="spellEnd"/>
      <w:r>
        <w:t xml:space="preserve"> parece para realizar automáticamente esta coloración, es que hay un alias para el comando </w:t>
      </w:r>
      <w:proofErr w:type="spellStart"/>
      <w:r>
        <w:t>ls</w:t>
      </w:r>
      <w:proofErr w:type="spellEnd"/>
      <w:r>
        <w:t xml:space="preserve">  que se ejecuta con la opción --color:</w:t>
      </w:r>
    </w:p>
    <w:p w:rsidR="006A629E" w:rsidRDefault="006A629E" w:rsidP="006A629E">
      <w:pPr>
        <w:jc w:val="center"/>
      </w:pPr>
      <w:r>
        <w:rPr>
          <w:noProof/>
        </w:rPr>
        <w:lastRenderedPageBreak/>
        <w:drawing>
          <wp:inline distT="0" distB="0" distL="0" distR="0">
            <wp:extent cx="5445578" cy="1657350"/>
            <wp:effectExtent l="19050" t="0" r="2722"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l="19577" t="22951" r="43915" b="56393"/>
                    <a:stretch>
                      <a:fillRect/>
                    </a:stretch>
                  </pic:blipFill>
                  <pic:spPr bwMode="auto">
                    <a:xfrm>
                      <a:off x="0" y="0"/>
                      <a:ext cx="5447147" cy="1657827"/>
                    </a:xfrm>
                    <a:prstGeom prst="rect">
                      <a:avLst/>
                    </a:prstGeom>
                    <a:noFill/>
                    <a:ln w="9525">
                      <a:noFill/>
                      <a:miter lim="800000"/>
                      <a:headEnd/>
                      <a:tailEnd/>
                    </a:ln>
                  </pic:spPr>
                </pic:pic>
              </a:graphicData>
            </a:graphic>
          </wp:inline>
        </w:drawing>
      </w:r>
    </w:p>
    <w:p w:rsidR="00DB025A" w:rsidRDefault="006A629E" w:rsidP="00DB025A">
      <w:r>
        <w:t>C</w:t>
      </w:r>
      <w:r w:rsidR="00DB025A">
        <w:t xml:space="preserve">omo se puede ver en la salida anterior, cuando se ejecuta el comando </w:t>
      </w:r>
      <w:proofErr w:type="spellStart"/>
      <w:r w:rsidR="00DB025A">
        <w:t>ls</w:t>
      </w:r>
      <w:proofErr w:type="spellEnd"/>
      <w:r w:rsidR="00DB025A">
        <w:t xml:space="preserve">, lo que realmente se ejecuta el comando </w:t>
      </w:r>
      <w:proofErr w:type="spellStart"/>
      <w:r w:rsidR="00DB025A">
        <w:t>ls</w:t>
      </w:r>
      <w:proofErr w:type="spellEnd"/>
      <w:r w:rsidR="00DB025A">
        <w:t xml:space="preserve"> -color = auto.</w:t>
      </w:r>
    </w:p>
    <w:p w:rsidR="00DB025A" w:rsidRDefault="00DB025A" w:rsidP="00DB025A">
      <w:r>
        <w:t>Para evitar el uso del alias, colocar una barra inv</w:t>
      </w:r>
      <w:r w:rsidR="006A629E">
        <w:t>ertida (\) delante de su comando</w:t>
      </w:r>
      <w:r>
        <w:t>:</w:t>
      </w:r>
    </w:p>
    <w:p w:rsidR="006A629E" w:rsidRDefault="006A629E" w:rsidP="006A629E">
      <w:pPr>
        <w:jc w:val="center"/>
      </w:pPr>
      <w:r>
        <w:rPr>
          <w:noProof/>
        </w:rPr>
        <w:drawing>
          <wp:inline distT="0" distB="0" distL="0" distR="0">
            <wp:extent cx="5581650" cy="1354769"/>
            <wp:effectExtent l="19050" t="0" r="0" b="0"/>
            <wp:docPr id="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srcRect l="19400" t="57377" r="44268" b="26230"/>
                    <a:stretch>
                      <a:fillRect/>
                    </a:stretch>
                  </pic:blipFill>
                  <pic:spPr bwMode="auto">
                    <a:xfrm>
                      <a:off x="0" y="0"/>
                      <a:ext cx="5585876" cy="1355795"/>
                    </a:xfrm>
                    <a:prstGeom prst="rect">
                      <a:avLst/>
                    </a:prstGeom>
                    <a:noFill/>
                    <a:ln w="9525">
                      <a:noFill/>
                      <a:miter lim="800000"/>
                      <a:headEnd/>
                      <a:tailEnd/>
                    </a:ln>
                  </pic:spPr>
                </pic:pic>
              </a:graphicData>
            </a:graphic>
          </wp:inline>
        </w:drawing>
      </w:r>
    </w:p>
    <w:p w:rsidR="00DB025A" w:rsidRDefault="001652AC" w:rsidP="00852E4E">
      <w:pPr>
        <w:pStyle w:val="Ttulo1"/>
      </w:pPr>
      <w:r>
        <w:t>6.4.2 Listar</w:t>
      </w:r>
      <w:r w:rsidR="00DB025A">
        <w:t xml:space="preserve"> archivos ocultos</w:t>
      </w:r>
    </w:p>
    <w:p w:rsidR="00852E4E" w:rsidRDefault="00852E4E" w:rsidP="00852E4E">
      <w:pPr>
        <w:spacing w:after="120"/>
      </w:pPr>
    </w:p>
    <w:p w:rsidR="00DB025A" w:rsidRDefault="00DB025A" w:rsidP="00A04086">
      <w:pPr>
        <w:jc w:val="both"/>
      </w:pPr>
      <w:r>
        <w:t xml:space="preserve">Cuando se utiliza el comando </w:t>
      </w:r>
      <w:proofErr w:type="spellStart"/>
      <w:r>
        <w:t>ls</w:t>
      </w:r>
      <w:proofErr w:type="spellEnd"/>
      <w:r>
        <w:t xml:space="preserve"> para visualizar el contenido de un directorio, no todos los archivos se muestran automáticamente. El comando </w:t>
      </w:r>
      <w:proofErr w:type="spellStart"/>
      <w:r>
        <w:t>ls</w:t>
      </w:r>
      <w:proofErr w:type="spellEnd"/>
      <w:r>
        <w:t xml:space="preserve"> no muestra archivos ocultos por defecto. Un archivo oculto es cualquier archivo (o directorio) que comienza con </w:t>
      </w:r>
      <w:r w:rsidR="00585A18">
        <w:t xml:space="preserve">un punto (.) </w:t>
      </w:r>
    </w:p>
    <w:p w:rsidR="00DB025A" w:rsidRDefault="00DB025A" w:rsidP="00A04086">
      <w:pPr>
        <w:jc w:val="both"/>
      </w:pPr>
      <w:r>
        <w:t xml:space="preserve">Para mostrar todos los archivos, incluyendo los archivos ocultos, utilice la opción -a para el comando </w:t>
      </w:r>
      <w:proofErr w:type="spellStart"/>
      <w:r>
        <w:t>ls</w:t>
      </w:r>
      <w:proofErr w:type="spellEnd"/>
      <w:r>
        <w:t>:</w:t>
      </w:r>
    </w:p>
    <w:p w:rsidR="00A04086" w:rsidRDefault="00A04086" w:rsidP="00A04086">
      <w:pPr>
        <w:jc w:val="center"/>
      </w:pPr>
      <w:r>
        <w:rPr>
          <w:noProof/>
        </w:rPr>
        <w:drawing>
          <wp:inline distT="0" distB="0" distL="0" distR="0">
            <wp:extent cx="5238750" cy="1846036"/>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l="19400" t="33115" r="43563" b="42623"/>
                    <a:stretch>
                      <a:fillRect/>
                    </a:stretch>
                  </pic:blipFill>
                  <pic:spPr bwMode="auto">
                    <a:xfrm>
                      <a:off x="0" y="0"/>
                      <a:ext cx="5238750" cy="1846036"/>
                    </a:xfrm>
                    <a:prstGeom prst="rect">
                      <a:avLst/>
                    </a:prstGeom>
                    <a:noFill/>
                    <a:ln w="9525">
                      <a:noFill/>
                      <a:miter lim="800000"/>
                      <a:headEnd/>
                      <a:tailEnd/>
                    </a:ln>
                  </pic:spPr>
                </pic:pic>
              </a:graphicData>
            </a:graphic>
          </wp:inline>
        </w:drawing>
      </w:r>
    </w:p>
    <w:p w:rsidR="00DB025A" w:rsidRDefault="00DB025A" w:rsidP="00A04086">
      <w:pPr>
        <w:jc w:val="both"/>
      </w:pPr>
      <w:r>
        <w:t xml:space="preserve">¿Por qué los archivos ocultos en el primer lugar? La mayoría de los archivos ocultos son archivos de personalización, diseñados para personalizar el funcionamiento de Linux, el </w:t>
      </w:r>
      <w:proofErr w:type="spellStart"/>
      <w:r>
        <w:t>shell</w:t>
      </w:r>
      <w:proofErr w:type="spellEnd"/>
      <w:r>
        <w:t xml:space="preserve"> o programas. Por ejemplo, el archivo .</w:t>
      </w:r>
      <w:proofErr w:type="spellStart"/>
      <w:r>
        <w:t>bashrc</w:t>
      </w:r>
      <w:proofErr w:type="spellEnd"/>
      <w:r>
        <w:t xml:space="preserve"> en su directorio personal personali</w:t>
      </w:r>
      <w:r w:rsidR="00A04086">
        <w:t xml:space="preserve">za características del </w:t>
      </w:r>
      <w:proofErr w:type="spellStart"/>
      <w:r w:rsidR="00A04086">
        <w:t>shell</w:t>
      </w:r>
      <w:proofErr w:type="spellEnd"/>
      <w:r>
        <w:t>, como la creación o modificación de las variables y los alias.</w:t>
      </w:r>
    </w:p>
    <w:p w:rsidR="00DB025A" w:rsidRDefault="00DB025A" w:rsidP="00A04086">
      <w:pPr>
        <w:jc w:val="both"/>
      </w:pPr>
      <w:r>
        <w:lastRenderedPageBreak/>
        <w:t xml:space="preserve">Estos archivos de personalización no son los que usted trabaja </w:t>
      </w:r>
      <w:r w:rsidR="00585A18">
        <w:t>normalmente</w:t>
      </w:r>
      <w:r>
        <w:t xml:space="preserve">. </w:t>
      </w:r>
      <w:r w:rsidR="00A04086">
        <w:t>H</w:t>
      </w:r>
      <w:r>
        <w:t xml:space="preserve">ay muchos de ellos, como se puede ver, y </w:t>
      </w:r>
      <w:r w:rsidR="00A04086">
        <w:t>mostrándolos</w:t>
      </w:r>
      <w:r>
        <w:t xml:space="preserve"> va a hacer que sea más difícil encontrar los archivos </w:t>
      </w:r>
      <w:r w:rsidR="00A04086">
        <w:t xml:space="preserve">con los </w:t>
      </w:r>
      <w:r>
        <w:t>que trabaja regularmente. Así</w:t>
      </w:r>
      <w:r w:rsidR="00A04086">
        <w:t xml:space="preserve"> qué,  el hecho de que esté</w:t>
      </w:r>
      <w:r>
        <w:t>n ocultos es para su beneficio.</w:t>
      </w:r>
    </w:p>
    <w:p w:rsidR="00DB025A" w:rsidRDefault="001652AC" w:rsidP="00EC02F4">
      <w:pPr>
        <w:pStyle w:val="Ttulo1"/>
      </w:pPr>
      <w:r>
        <w:t>6.4.3 Listado formato l</w:t>
      </w:r>
      <w:r w:rsidR="00DB025A">
        <w:t>argo</w:t>
      </w:r>
    </w:p>
    <w:p w:rsidR="00DB025A" w:rsidRDefault="00585A18" w:rsidP="00FF6350">
      <w:pPr>
        <w:jc w:val="both"/>
      </w:pPr>
      <w:r>
        <w:br/>
        <w:t>Existe</w:t>
      </w:r>
      <w:r w:rsidR="00DB025A">
        <w:t xml:space="preserve"> información sobre cada archivo, llamados metadatos que a </w:t>
      </w:r>
      <w:r>
        <w:t>veces es útil para mostrar. Esta información incluye</w:t>
      </w:r>
      <w:r w:rsidR="00DB025A">
        <w:t xml:space="preserve"> </w:t>
      </w:r>
      <w:r>
        <w:t>el propietario de</w:t>
      </w:r>
      <w:r w:rsidR="00DB025A">
        <w:t xml:space="preserve"> un archivo, el tamaño  y la última vez el conten</w:t>
      </w:r>
      <w:r>
        <w:t>ido de un archivo se modificó, por ejemplo</w:t>
      </w:r>
      <w:r w:rsidR="00DB025A">
        <w:t>. P</w:t>
      </w:r>
      <w:r>
        <w:t>ara</w:t>
      </w:r>
      <w:r w:rsidR="00DB025A">
        <w:t xml:space="preserve"> mostrar esta inform</w:t>
      </w:r>
      <w:r>
        <w:t>ación utilizando la opción -l del</w:t>
      </w:r>
      <w:r w:rsidR="00DB025A">
        <w:t xml:space="preserve"> comando </w:t>
      </w:r>
      <w:proofErr w:type="spellStart"/>
      <w:r w:rsidR="00DB025A">
        <w:t>ls</w:t>
      </w:r>
      <w:proofErr w:type="spellEnd"/>
      <w:r w:rsidR="00DB025A">
        <w:t>:</w:t>
      </w:r>
    </w:p>
    <w:p w:rsidR="00DB025A" w:rsidRDefault="00350AF1" w:rsidP="00350AF1">
      <w:pPr>
        <w:jc w:val="center"/>
      </w:pPr>
      <w:r>
        <w:rPr>
          <w:noProof/>
        </w:rPr>
        <w:drawing>
          <wp:inline distT="0" distB="0" distL="0" distR="0">
            <wp:extent cx="4370942" cy="1752600"/>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cstate="print"/>
                    <a:srcRect l="19400" t="29508" r="44092" b="43279"/>
                    <a:stretch>
                      <a:fillRect/>
                    </a:stretch>
                  </pic:blipFill>
                  <pic:spPr bwMode="auto">
                    <a:xfrm>
                      <a:off x="0" y="0"/>
                      <a:ext cx="4370942" cy="1752600"/>
                    </a:xfrm>
                    <a:prstGeom prst="rect">
                      <a:avLst/>
                    </a:prstGeom>
                    <a:noFill/>
                    <a:ln w="9525">
                      <a:noFill/>
                      <a:miter lim="800000"/>
                      <a:headEnd/>
                      <a:tailEnd/>
                    </a:ln>
                  </pic:spPr>
                </pic:pic>
              </a:graphicData>
            </a:graphic>
          </wp:inline>
        </w:drawing>
      </w:r>
    </w:p>
    <w:p w:rsidR="00DB025A" w:rsidRDefault="00DB025A" w:rsidP="00FF6350">
      <w:pPr>
        <w:jc w:val="both"/>
      </w:pPr>
      <w:r>
        <w:t xml:space="preserve">En la salida anterior, cada línea describe los metadatos. A continuación se describe cada uno de los campos de datos que se pueden ver en la salida del comando </w:t>
      </w:r>
      <w:proofErr w:type="spellStart"/>
      <w:r>
        <w:t>ls</w:t>
      </w:r>
      <w:proofErr w:type="spellEnd"/>
      <w:r>
        <w:t xml:space="preserve"> -l:</w:t>
      </w:r>
    </w:p>
    <w:p w:rsidR="00350AF1" w:rsidRDefault="00350AF1" w:rsidP="00350AF1">
      <w:pPr>
        <w:jc w:val="center"/>
      </w:pPr>
      <w:r>
        <w:rPr>
          <w:noProof/>
        </w:rPr>
        <w:drawing>
          <wp:inline distT="0" distB="0" distL="0" distR="0">
            <wp:extent cx="4632444" cy="2990850"/>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srcRect l="19224" t="24262" r="44444" b="32131"/>
                    <a:stretch>
                      <a:fillRect/>
                    </a:stretch>
                  </pic:blipFill>
                  <pic:spPr bwMode="auto">
                    <a:xfrm>
                      <a:off x="0" y="0"/>
                      <a:ext cx="4632444" cy="2990850"/>
                    </a:xfrm>
                    <a:prstGeom prst="rect">
                      <a:avLst/>
                    </a:prstGeom>
                    <a:noFill/>
                    <a:ln w="9525">
                      <a:noFill/>
                      <a:miter lim="800000"/>
                      <a:headEnd/>
                      <a:tailEnd/>
                    </a:ln>
                  </pic:spPr>
                </pic:pic>
              </a:graphicData>
            </a:graphic>
          </wp:inline>
        </w:drawing>
      </w:r>
    </w:p>
    <w:p w:rsidR="00350AF1" w:rsidRDefault="00350AF1" w:rsidP="00350AF1">
      <w:pPr>
        <w:jc w:val="center"/>
      </w:pPr>
      <w:r>
        <w:rPr>
          <w:noProof/>
        </w:rPr>
        <w:lastRenderedPageBreak/>
        <w:drawing>
          <wp:inline distT="0" distB="0" distL="0" distR="0">
            <wp:extent cx="4732878" cy="4181475"/>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srcRect l="19400" t="19016" r="44268" b="21312"/>
                    <a:stretch>
                      <a:fillRect/>
                    </a:stretch>
                  </pic:blipFill>
                  <pic:spPr bwMode="auto">
                    <a:xfrm>
                      <a:off x="0" y="0"/>
                      <a:ext cx="4732878" cy="4181475"/>
                    </a:xfrm>
                    <a:prstGeom prst="rect">
                      <a:avLst/>
                    </a:prstGeom>
                    <a:noFill/>
                    <a:ln w="9525">
                      <a:noFill/>
                      <a:miter lim="800000"/>
                      <a:headEnd/>
                      <a:tailEnd/>
                    </a:ln>
                  </pic:spPr>
                </pic:pic>
              </a:graphicData>
            </a:graphic>
          </wp:inline>
        </w:drawing>
      </w:r>
    </w:p>
    <w:p w:rsidR="00350AF1" w:rsidRDefault="00350AF1" w:rsidP="00350AF1">
      <w:pPr>
        <w:jc w:val="center"/>
      </w:pPr>
      <w:r>
        <w:rPr>
          <w:noProof/>
        </w:rPr>
        <w:drawing>
          <wp:inline distT="0" distB="0" distL="0" distR="0">
            <wp:extent cx="4678692" cy="3933825"/>
            <wp:effectExtent l="19050" t="0" r="7608"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srcRect l="19753" t="16721" r="44797" b="27869"/>
                    <a:stretch>
                      <a:fillRect/>
                    </a:stretch>
                  </pic:blipFill>
                  <pic:spPr bwMode="auto">
                    <a:xfrm>
                      <a:off x="0" y="0"/>
                      <a:ext cx="4678692" cy="3933825"/>
                    </a:xfrm>
                    <a:prstGeom prst="rect">
                      <a:avLst/>
                    </a:prstGeom>
                    <a:noFill/>
                    <a:ln w="9525">
                      <a:noFill/>
                      <a:miter lim="800000"/>
                      <a:headEnd/>
                      <a:tailEnd/>
                    </a:ln>
                  </pic:spPr>
                </pic:pic>
              </a:graphicData>
            </a:graphic>
          </wp:inline>
        </w:drawing>
      </w:r>
    </w:p>
    <w:p w:rsidR="00DB025A" w:rsidRDefault="001652AC" w:rsidP="00350AF1">
      <w:pPr>
        <w:pStyle w:val="Ttulo1"/>
      </w:pPr>
      <w:r>
        <w:lastRenderedPageBreak/>
        <w:t>6.4.3.1 Tamaños legibles</w:t>
      </w:r>
    </w:p>
    <w:p w:rsidR="00FF6350" w:rsidRDefault="00FF6350" w:rsidP="00FF6350">
      <w:pPr>
        <w:spacing w:after="120"/>
      </w:pPr>
    </w:p>
    <w:p w:rsidR="00DB025A" w:rsidRDefault="00DB025A" w:rsidP="004A7E07">
      <w:pPr>
        <w:jc w:val="both"/>
      </w:pPr>
      <w:r>
        <w:t xml:space="preserve">Cuando </w:t>
      </w:r>
      <w:r w:rsidR="00585A18">
        <w:t xml:space="preserve">se </w:t>
      </w:r>
      <w:r>
        <w:t xml:space="preserve">muestra </w:t>
      </w:r>
      <w:r w:rsidR="00585A18">
        <w:t>e</w:t>
      </w:r>
      <w:r>
        <w:t xml:space="preserve">l tamaño de archivo con la opción -l </w:t>
      </w:r>
      <w:r w:rsidR="00FF6350">
        <w:t>del</w:t>
      </w:r>
      <w:r>
        <w:t xml:space="preserve"> comando </w:t>
      </w:r>
      <w:proofErr w:type="spellStart"/>
      <w:r>
        <w:t>ls</w:t>
      </w:r>
      <w:proofErr w:type="spellEnd"/>
      <w:r>
        <w:t xml:space="preserve">, </w:t>
      </w:r>
      <w:r w:rsidR="00585A18">
        <w:t>el tamaño se expresa</w:t>
      </w:r>
      <w:r>
        <w:t xml:space="preserve"> en bytes. Para archivos de texto, un byte es 1 carácter.</w:t>
      </w:r>
    </w:p>
    <w:p w:rsidR="00DB025A" w:rsidRDefault="00585A18" w:rsidP="004A7E07">
      <w:pPr>
        <w:jc w:val="both"/>
      </w:pPr>
      <w:r>
        <w:t>Para archivos</w:t>
      </w:r>
      <w:r w:rsidR="00DB025A">
        <w:t xml:space="preserve"> pequeños,</w:t>
      </w:r>
      <w:r>
        <w:t xml:space="preserve"> el</w:t>
      </w:r>
      <w:r w:rsidR="00DB025A">
        <w:t xml:space="preserve"> tamaño</w:t>
      </w:r>
      <w:r>
        <w:t xml:space="preserve"> en</w:t>
      </w:r>
      <w:r w:rsidR="00DB025A">
        <w:t xml:space="preserve"> byte</w:t>
      </w:r>
      <w:r>
        <w:t>s</w:t>
      </w:r>
      <w:r w:rsidR="00DB025A">
        <w:t xml:space="preserve"> </w:t>
      </w:r>
      <w:proofErr w:type="gramStart"/>
      <w:r w:rsidR="00DB025A">
        <w:t>están</w:t>
      </w:r>
      <w:proofErr w:type="gramEnd"/>
      <w:r w:rsidR="00DB025A">
        <w:t xml:space="preserve"> bien. Sin embargo, para archivos más grandes es difícil de comprender cuán grande es el archivo es. Por ejemplo, considere la salida del siguiente comando:</w:t>
      </w:r>
    </w:p>
    <w:p w:rsidR="00DB025A" w:rsidRDefault="00FF6350" w:rsidP="004A7E07">
      <w:pPr>
        <w:jc w:val="center"/>
      </w:pPr>
      <w:r>
        <w:rPr>
          <w:noProof/>
        </w:rPr>
        <w:drawing>
          <wp:inline distT="0" distB="0" distL="0" distR="0">
            <wp:extent cx="5188857" cy="523875"/>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cstate="print"/>
                    <a:srcRect l="19753" t="32459" r="43563" b="60656"/>
                    <a:stretch>
                      <a:fillRect/>
                    </a:stretch>
                  </pic:blipFill>
                  <pic:spPr bwMode="auto">
                    <a:xfrm>
                      <a:off x="0" y="0"/>
                      <a:ext cx="5188857" cy="523875"/>
                    </a:xfrm>
                    <a:prstGeom prst="rect">
                      <a:avLst/>
                    </a:prstGeom>
                    <a:noFill/>
                    <a:ln w="9525">
                      <a:noFill/>
                      <a:miter lim="800000"/>
                      <a:headEnd/>
                      <a:tailEnd/>
                    </a:ln>
                  </pic:spPr>
                </pic:pic>
              </a:graphicData>
            </a:graphic>
          </wp:inline>
        </w:drawing>
      </w:r>
    </w:p>
    <w:p w:rsidR="00DB025A" w:rsidRDefault="00DB025A" w:rsidP="004A7E07">
      <w:pPr>
        <w:jc w:val="both"/>
      </w:pPr>
      <w:r>
        <w:t>Como se puede ver, el tamaño del archivo es difícil determinar en bytes. Es 1561400 un archivo grande o pequeñ</w:t>
      </w:r>
      <w:r w:rsidR="004A7E07">
        <w:t>o</w:t>
      </w:r>
      <w:proofErr w:type="gramStart"/>
      <w:r>
        <w:t>?</w:t>
      </w:r>
      <w:proofErr w:type="gramEnd"/>
      <w:r>
        <w:t xml:space="preserve"> Parece bastante grande, pero es difícil de determinar usando bytes.</w:t>
      </w:r>
    </w:p>
    <w:p w:rsidR="00DB025A" w:rsidRDefault="00DB025A" w:rsidP="004A7E07">
      <w:pPr>
        <w:jc w:val="both"/>
      </w:pPr>
      <w:r>
        <w:t xml:space="preserve">Piénsalo de esta manera: si alguien fuera a darle la distancia entre Boston y Nueva York utilizando pulgadas, ese valor </w:t>
      </w:r>
      <w:r w:rsidR="004A7E07">
        <w:t>no tendría</w:t>
      </w:r>
      <w:r>
        <w:t xml:space="preserve"> sentido, porque para una distancia de esa ma</w:t>
      </w:r>
      <w:r w:rsidR="00585A18">
        <w:t>gnitud</w:t>
      </w:r>
      <w:r>
        <w:t>, se piensa en términos de kilómetros.</w:t>
      </w:r>
    </w:p>
    <w:p w:rsidR="00DB025A" w:rsidRDefault="00DB025A" w:rsidP="004A7E07">
      <w:pPr>
        <w:jc w:val="both"/>
      </w:pPr>
      <w:r>
        <w:t xml:space="preserve">Sería mejor si el tamaño del archivo se presenta en un tamaño legible, como megabytes o gigabytes. Para lograr esto, utilice la opción -h para el comando </w:t>
      </w:r>
      <w:proofErr w:type="spellStart"/>
      <w:r>
        <w:t>ls</w:t>
      </w:r>
      <w:proofErr w:type="spellEnd"/>
      <w:r>
        <w:t>:</w:t>
      </w:r>
    </w:p>
    <w:p w:rsidR="004A7E07" w:rsidRDefault="004A7E07" w:rsidP="004A7E07">
      <w:pPr>
        <w:jc w:val="center"/>
      </w:pPr>
      <w:r>
        <w:rPr>
          <w:noProof/>
        </w:rPr>
        <w:drawing>
          <wp:inline distT="0" distB="0" distL="0" distR="0">
            <wp:extent cx="5238750" cy="483186"/>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cstate="print"/>
                    <a:srcRect l="19577" t="58689" r="44092" b="35082"/>
                    <a:stretch>
                      <a:fillRect/>
                    </a:stretch>
                  </pic:blipFill>
                  <pic:spPr bwMode="auto">
                    <a:xfrm>
                      <a:off x="0" y="0"/>
                      <a:ext cx="5238750" cy="483186"/>
                    </a:xfrm>
                    <a:prstGeom prst="rect">
                      <a:avLst/>
                    </a:prstGeom>
                    <a:noFill/>
                    <a:ln w="9525">
                      <a:noFill/>
                      <a:miter lim="800000"/>
                      <a:headEnd/>
                      <a:tailEnd/>
                    </a:ln>
                  </pic:spPr>
                </pic:pic>
              </a:graphicData>
            </a:graphic>
          </wp:inline>
        </w:drawing>
      </w:r>
    </w:p>
    <w:p w:rsidR="00DB025A" w:rsidRDefault="00DB025A" w:rsidP="004A7E07">
      <w:pPr>
        <w:shd w:val="clear" w:color="auto" w:fill="C6D9F1" w:themeFill="text2" w:themeFillTint="33"/>
      </w:pPr>
      <w:r>
        <w:t>La opción -l debe utilizarse con la opción -h.</w:t>
      </w:r>
    </w:p>
    <w:p w:rsidR="00DB025A" w:rsidRDefault="00403FAF" w:rsidP="004A7E07">
      <w:pPr>
        <w:pStyle w:val="Ttulo1"/>
      </w:pPr>
      <w:r>
        <w:t>6.4.4 Lista recursiva</w:t>
      </w:r>
    </w:p>
    <w:p w:rsidR="00F10890" w:rsidRDefault="00F10890" w:rsidP="00F10890">
      <w:pPr>
        <w:spacing w:after="120"/>
        <w:jc w:val="both"/>
      </w:pPr>
    </w:p>
    <w:p w:rsidR="00DB025A" w:rsidRDefault="00DB025A" w:rsidP="00F10890">
      <w:pPr>
        <w:jc w:val="both"/>
      </w:pPr>
      <w:r>
        <w:t xml:space="preserve">Habrá momentos en los que desea mostrar todos los archivos en un directorio, así como todos los archivos </w:t>
      </w:r>
      <w:r w:rsidR="00F10890">
        <w:t>de</w:t>
      </w:r>
      <w:r>
        <w:t xml:space="preserve"> todos los subdirectorios de un directorio. Esto se llama una lista recursiva.</w:t>
      </w:r>
    </w:p>
    <w:p w:rsidR="00DB025A" w:rsidRDefault="00DB025A" w:rsidP="00F10890">
      <w:pPr>
        <w:jc w:val="both"/>
      </w:pPr>
      <w:r>
        <w:t xml:space="preserve">Para realizar una lista recursiva, utilice la opción -R al comando </w:t>
      </w:r>
      <w:proofErr w:type="spellStart"/>
      <w:r>
        <w:t>ls</w:t>
      </w:r>
      <w:proofErr w:type="spellEnd"/>
      <w:r>
        <w:t>:</w:t>
      </w:r>
    </w:p>
    <w:p w:rsidR="00DB025A" w:rsidRDefault="00F10890" w:rsidP="00F10890">
      <w:pPr>
        <w:jc w:val="center"/>
      </w:pPr>
      <w:r>
        <w:rPr>
          <w:noProof/>
        </w:rPr>
        <w:drawing>
          <wp:inline distT="0" distB="0" distL="0" distR="0">
            <wp:extent cx="5083064" cy="1390650"/>
            <wp:effectExtent l="19050" t="0" r="3286"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cstate="print"/>
                    <a:srcRect l="19047" t="40984" r="43563" b="40000"/>
                    <a:stretch>
                      <a:fillRect/>
                    </a:stretch>
                  </pic:blipFill>
                  <pic:spPr bwMode="auto">
                    <a:xfrm>
                      <a:off x="0" y="0"/>
                      <a:ext cx="5083064" cy="1390650"/>
                    </a:xfrm>
                    <a:prstGeom prst="rect">
                      <a:avLst/>
                    </a:prstGeom>
                    <a:noFill/>
                    <a:ln w="9525">
                      <a:noFill/>
                      <a:miter lim="800000"/>
                      <a:headEnd/>
                      <a:tailEnd/>
                    </a:ln>
                  </pic:spPr>
                </pic:pic>
              </a:graphicData>
            </a:graphic>
          </wp:inline>
        </w:drawing>
      </w:r>
    </w:p>
    <w:p w:rsidR="00DB025A" w:rsidRDefault="00DB025A" w:rsidP="00DB025A">
      <w:r>
        <w:lastRenderedPageBreak/>
        <w:t>Tenga en cuenta que en el ejemplo anterior, los archivos en el directorio /</w:t>
      </w:r>
      <w:proofErr w:type="spellStart"/>
      <w:r>
        <w:t>etc</w:t>
      </w:r>
      <w:proofErr w:type="spellEnd"/>
      <w:r>
        <w:t>/</w:t>
      </w:r>
      <w:proofErr w:type="spellStart"/>
      <w:r>
        <w:t>ppp</w:t>
      </w:r>
      <w:proofErr w:type="spellEnd"/>
      <w:r>
        <w:t xml:space="preserve"> se muestran primero. Después de eso, los archivos en el directorio /</w:t>
      </w:r>
      <w:proofErr w:type="spellStart"/>
      <w:r>
        <w:t>etc</w:t>
      </w:r>
      <w:proofErr w:type="spellEnd"/>
      <w:r>
        <w:t>/</w:t>
      </w:r>
      <w:proofErr w:type="spellStart"/>
      <w:r>
        <w:t>ppp</w:t>
      </w:r>
      <w:proofErr w:type="spellEnd"/>
      <w:r>
        <w:t>/</w:t>
      </w:r>
      <w:proofErr w:type="spellStart"/>
      <w:r>
        <w:t>peers</w:t>
      </w:r>
      <w:proofErr w:type="spellEnd"/>
      <w:r>
        <w:t xml:space="preserve">  (no había archivos en este caso, pero si </w:t>
      </w:r>
      <w:r w:rsidR="00585A18">
        <w:t>lo hubiera habido</w:t>
      </w:r>
      <w:r>
        <w:t>, se habrían mostrado).</w:t>
      </w:r>
    </w:p>
    <w:p w:rsidR="00DB025A" w:rsidRDefault="00DB025A" w:rsidP="00DB025A">
      <w:r>
        <w:t xml:space="preserve">Tenga cuidado con esta opción; por ejemplo, ejecutar el comando </w:t>
      </w:r>
      <w:proofErr w:type="spellStart"/>
      <w:r>
        <w:t>ls</w:t>
      </w:r>
      <w:proofErr w:type="spellEnd"/>
      <w:r>
        <w:t xml:space="preserve"> -R / sería enumerar todos los archivos del sistema de archivos, incluidos todos los archivos en cualquier dispositivo USB conectado y DVD en el sistema. Limite el uso de la opción -R para estruc</w:t>
      </w:r>
      <w:r w:rsidR="00F10890">
        <w:t>turas de directorios más pequeña</w:t>
      </w:r>
      <w:r>
        <w:t>s.</w:t>
      </w:r>
    </w:p>
    <w:p w:rsidR="00DB025A" w:rsidRDefault="00DB025A" w:rsidP="00F10890">
      <w:pPr>
        <w:pStyle w:val="Ttulo1"/>
      </w:pPr>
      <w:r>
        <w:t>6.4.5 Ordenar una lista</w:t>
      </w:r>
    </w:p>
    <w:p w:rsidR="00140205" w:rsidRPr="00140205" w:rsidRDefault="00140205" w:rsidP="00140205">
      <w:pPr>
        <w:spacing w:after="120"/>
      </w:pPr>
    </w:p>
    <w:p w:rsidR="00DB025A" w:rsidRDefault="00DB025A" w:rsidP="0048656C">
      <w:pPr>
        <w:jc w:val="both"/>
      </w:pPr>
      <w:r>
        <w:t>Por</w:t>
      </w:r>
      <w:r w:rsidR="00F22D14">
        <w:t xml:space="preserve"> defecto, el comando </w:t>
      </w:r>
      <w:proofErr w:type="spellStart"/>
      <w:r w:rsidR="00F22D14">
        <w:t>ls</w:t>
      </w:r>
      <w:proofErr w:type="spellEnd"/>
      <w:r w:rsidR="00F22D14">
        <w:t xml:space="preserve"> </w:t>
      </w:r>
      <w:r>
        <w:t xml:space="preserve"> ordena</w:t>
      </w:r>
      <w:r w:rsidR="00F22D14">
        <w:t xml:space="preserve"> los archivos</w:t>
      </w:r>
      <w:r>
        <w:t xml:space="preserve"> alfabéticamente por nombre de archivo. A veces, puede ser útil para ordenar los archivos utilizando diferentes criterios.</w:t>
      </w:r>
    </w:p>
    <w:p w:rsidR="00DB025A" w:rsidRDefault="00DB025A" w:rsidP="0048656C">
      <w:pPr>
        <w:jc w:val="both"/>
      </w:pPr>
      <w:r>
        <w:t>Para ordenar los archivos por tamaño, podemos utilizar la opción -S. Tenga en cuenta la diferencia en la salida de los dos comandos siguientes:</w:t>
      </w:r>
    </w:p>
    <w:p w:rsidR="00DB025A" w:rsidRDefault="00F22D14" w:rsidP="0048656C">
      <w:pPr>
        <w:jc w:val="center"/>
      </w:pPr>
      <w:r>
        <w:rPr>
          <w:noProof/>
        </w:rPr>
        <w:drawing>
          <wp:inline distT="0" distB="0" distL="0" distR="0">
            <wp:extent cx="4229100" cy="1430431"/>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cstate="print"/>
                    <a:srcRect l="19577" t="17049" r="44444" b="60328"/>
                    <a:stretch>
                      <a:fillRect/>
                    </a:stretch>
                  </pic:blipFill>
                  <pic:spPr bwMode="auto">
                    <a:xfrm>
                      <a:off x="0" y="0"/>
                      <a:ext cx="4229100" cy="1430431"/>
                    </a:xfrm>
                    <a:prstGeom prst="rect">
                      <a:avLst/>
                    </a:prstGeom>
                    <a:noFill/>
                    <a:ln w="9525">
                      <a:noFill/>
                      <a:miter lim="800000"/>
                      <a:headEnd/>
                      <a:tailEnd/>
                    </a:ln>
                  </pic:spPr>
                </pic:pic>
              </a:graphicData>
            </a:graphic>
          </wp:inline>
        </w:drawing>
      </w:r>
    </w:p>
    <w:p w:rsidR="00DB025A" w:rsidRDefault="00DB025A" w:rsidP="0048656C">
      <w:pPr>
        <w:jc w:val="both"/>
      </w:pPr>
      <w:r>
        <w:t xml:space="preserve">Los mismos archivos y directorios se enumeran, pero en un orden diferente. Mientras que la opción -S funciona por sí mismo, no se puede decir que la salida </w:t>
      </w:r>
      <w:r w:rsidR="0048656C">
        <w:t xml:space="preserve">esté realmente </w:t>
      </w:r>
      <w:r>
        <w:t>por tamaño, por lo que es más útil cuando se utiliza con la opción -l. El siguiente comando lista los archivos de mayor a menor y m</w:t>
      </w:r>
      <w:r w:rsidR="0048656C">
        <w:t>uestra</w:t>
      </w:r>
      <w:r>
        <w:t xml:space="preserve"> el tamaño real del archivo.</w:t>
      </w:r>
    </w:p>
    <w:p w:rsidR="00DB025A" w:rsidRDefault="0048656C" w:rsidP="00442044">
      <w:pPr>
        <w:jc w:val="center"/>
      </w:pPr>
      <w:r>
        <w:rPr>
          <w:noProof/>
        </w:rPr>
        <w:drawing>
          <wp:inline distT="0" distB="0" distL="0" distR="0">
            <wp:extent cx="4267200" cy="1477818"/>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5996" t="21429" r="53263" b="53726"/>
                    <a:stretch>
                      <a:fillRect/>
                    </a:stretch>
                  </pic:blipFill>
                  <pic:spPr bwMode="auto">
                    <a:xfrm>
                      <a:off x="0" y="0"/>
                      <a:ext cx="4268003" cy="1478096"/>
                    </a:xfrm>
                    <a:prstGeom prst="rect">
                      <a:avLst/>
                    </a:prstGeom>
                    <a:noFill/>
                    <a:ln w="9525">
                      <a:noFill/>
                      <a:miter lim="800000"/>
                      <a:headEnd/>
                      <a:tailEnd/>
                    </a:ln>
                  </pic:spPr>
                </pic:pic>
              </a:graphicData>
            </a:graphic>
          </wp:inline>
        </w:drawing>
      </w:r>
    </w:p>
    <w:p w:rsidR="00DB025A" w:rsidRDefault="00DB025A" w:rsidP="00DB025A">
      <w:r>
        <w:t>También puede ser útil usar la opción -h para mostrar los tamaños de archivos legibles:</w:t>
      </w:r>
    </w:p>
    <w:p w:rsidR="00DB025A" w:rsidRDefault="0048656C" w:rsidP="0048656C">
      <w:pPr>
        <w:jc w:val="center"/>
      </w:pPr>
      <w:r>
        <w:rPr>
          <w:noProof/>
        </w:rPr>
        <w:lastRenderedPageBreak/>
        <w:drawing>
          <wp:inline distT="0" distB="0" distL="0" distR="0">
            <wp:extent cx="4504385" cy="155257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l="5641" t="21429" r="52937" b="53416"/>
                    <a:stretch>
                      <a:fillRect/>
                    </a:stretch>
                  </pic:blipFill>
                  <pic:spPr bwMode="auto">
                    <a:xfrm>
                      <a:off x="0" y="0"/>
                      <a:ext cx="4504385" cy="1552575"/>
                    </a:xfrm>
                    <a:prstGeom prst="rect">
                      <a:avLst/>
                    </a:prstGeom>
                    <a:noFill/>
                    <a:ln w="9525">
                      <a:noFill/>
                      <a:miter lim="800000"/>
                      <a:headEnd/>
                      <a:tailEnd/>
                    </a:ln>
                  </pic:spPr>
                </pic:pic>
              </a:graphicData>
            </a:graphic>
          </wp:inline>
        </w:drawing>
      </w:r>
    </w:p>
    <w:p w:rsidR="00DB025A" w:rsidRDefault="00DB025A" w:rsidP="00882C18">
      <w:pPr>
        <w:jc w:val="both"/>
      </w:pPr>
      <w:r>
        <w:t>También es posible ordenar los archivos basándose en el momento en que se modificaron. Usted puede hacer esto mediante la opción -t.</w:t>
      </w:r>
    </w:p>
    <w:p w:rsidR="00DB025A" w:rsidRDefault="0048656C" w:rsidP="0048656C">
      <w:pPr>
        <w:jc w:val="center"/>
      </w:pPr>
      <w:r>
        <w:rPr>
          <w:noProof/>
        </w:rPr>
        <w:drawing>
          <wp:inline distT="0" distB="0" distL="0" distR="0">
            <wp:extent cx="4318397" cy="1476375"/>
            <wp:effectExtent l="19050" t="0" r="5953"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5467" t="58075" r="53263" b="17081"/>
                    <a:stretch>
                      <a:fillRect/>
                    </a:stretch>
                  </pic:blipFill>
                  <pic:spPr bwMode="auto">
                    <a:xfrm>
                      <a:off x="0" y="0"/>
                      <a:ext cx="4318397" cy="1476375"/>
                    </a:xfrm>
                    <a:prstGeom prst="rect">
                      <a:avLst/>
                    </a:prstGeom>
                    <a:noFill/>
                    <a:ln w="9525">
                      <a:noFill/>
                      <a:miter lim="800000"/>
                      <a:headEnd/>
                      <a:tailEnd/>
                    </a:ln>
                  </pic:spPr>
                </pic:pic>
              </a:graphicData>
            </a:graphic>
          </wp:inline>
        </w:drawing>
      </w:r>
    </w:p>
    <w:p w:rsidR="00DB025A" w:rsidRDefault="00882C18" w:rsidP="00882C18">
      <w:pPr>
        <w:jc w:val="both"/>
      </w:pPr>
      <w:r>
        <w:t>La opción -t mostrará primero</w:t>
      </w:r>
      <w:r w:rsidR="00DB025A">
        <w:t xml:space="preserve"> los archivos más recientemente modificados. Esta opción se puede usar sol</w:t>
      </w:r>
      <w:r w:rsidR="00442044">
        <w:t>a</w:t>
      </w:r>
      <w:r w:rsidR="00DB025A">
        <w:t>, pero de nuevo, suele ser más útil cuando se combina con la opción -l:</w:t>
      </w:r>
    </w:p>
    <w:p w:rsidR="00DB025A" w:rsidRDefault="00882C18" w:rsidP="00882C18">
      <w:pPr>
        <w:jc w:val="center"/>
      </w:pPr>
      <w:r>
        <w:rPr>
          <w:noProof/>
        </w:rPr>
        <w:drawing>
          <wp:inline distT="0" distB="0" distL="0" distR="0">
            <wp:extent cx="4641644" cy="1495425"/>
            <wp:effectExtent l="19050" t="0" r="6556"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l="5291" t="31677" r="52557" b="44410"/>
                    <a:stretch>
                      <a:fillRect/>
                    </a:stretch>
                  </pic:blipFill>
                  <pic:spPr bwMode="auto">
                    <a:xfrm>
                      <a:off x="0" y="0"/>
                      <a:ext cx="4641644" cy="1495425"/>
                    </a:xfrm>
                    <a:prstGeom prst="rect">
                      <a:avLst/>
                    </a:prstGeom>
                    <a:noFill/>
                    <a:ln w="9525">
                      <a:noFill/>
                      <a:miter lim="800000"/>
                      <a:headEnd/>
                      <a:tailEnd/>
                    </a:ln>
                  </pic:spPr>
                </pic:pic>
              </a:graphicData>
            </a:graphic>
          </wp:inline>
        </w:drawing>
      </w:r>
    </w:p>
    <w:p w:rsidR="00DB025A" w:rsidRDefault="00DB025A" w:rsidP="00882C18">
      <w:pPr>
        <w:shd w:val="clear" w:color="auto" w:fill="C6D9F1" w:themeFill="text2" w:themeFillTint="33"/>
      </w:pPr>
      <w:r>
        <w:t>Es importante recordar que la fecha de modificación de directorios representa la última vez que un archivo se añade o se elimina del directorio.</w:t>
      </w:r>
    </w:p>
    <w:p w:rsidR="00DB025A" w:rsidRDefault="00DB025A" w:rsidP="00DB025A">
      <w:r>
        <w:t xml:space="preserve">Si los archivos de un directorio se modificaron </w:t>
      </w:r>
      <w:r w:rsidR="00882C18">
        <w:t xml:space="preserve">hace </w:t>
      </w:r>
      <w:r>
        <w:t>muchos días o meses, puede ser más difícil saber exactamente cuándo se modificaron, ya que sólo se proporciona la fecha de los archivos más antiguos. Para obtener información más detallada hora de modificación se puede utilizar la opción en tiempo --full para mostrar la marca de tiempo completo (incluyendo horas, segundos, minutos</w:t>
      </w:r>
      <w:proofErr w:type="gramStart"/>
      <w:r>
        <w:t>, ...</w:t>
      </w:r>
      <w:proofErr w:type="gramEnd"/>
      <w:r>
        <w:t>):</w:t>
      </w:r>
    </w:p>
    <w:p w:rsidR="00DB025A" w:rsidRDefault="00882C18" w:rsidP="00882C18">
      <w:pPr>
        <w:jc w:val="center"/>
      </w:pPr>
      <w:r>
        <w:rPr>
          <w:noProof/>
        </w:rPr>
        <w:lastRenderedPageBreak/>
        <w:drawing>
          <wp:inline distT="0" distB="0" distL="0" distR="0">
            <wp:extent cx="4553771" cy="2257425"/>
            <wp:effectExtent l="1905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5467" t="34783" r="53263" b="29192"/>
                    <a:stretch>
                      <a:fillRect/>
                    </a:stretch>
                  </pic:blipFill>
                  <pic:spPr bwMode="auto">
                    <a:xfrm>
                      <a:off x="0" y="0"/>
                      <a:ext cx="4566448" cy="2263709"/>
                    </a:xfrm>
                    <a:prstGeom prst="rect">
                      <a:avLst/>
                    </a:prstGeom>
                    <a:noFill/>
                    <a:ln w="9525">
                      <a:noFill/>
                      <a:miter lim="800000"/>
                      <a:headEnd/>
                      <a:tailEnd/>
                    </a:ln>
                  </pic:spPr>
                </pic:pic>
              </a:graphicData>
            </a:graphic>
          </wp:inline>
        </w:drawing>
      </w:r>
    </w:p>
    <w:p w:rsidR="00DB025A" w:rsidRDefault="00DB025A" w:rsidP="00DB025A">
      <w:r>
        <w:t>La opción de tiempo --full asumirá la opción -l automáticamente.</w:t>
      </w:r>
    </w:p>
    <w:p w:rsidR="00DB025A" w:rsidRDefault="00DB025A" w:rsidP="00DB025A">
      <w:r>
        <w:t>Es posible llevar a cabo un</w:t>
      </w:r>
      <w:r w:rsidR="00882C18">
        <w:t xml:space="preserve"> orden inverso ya sea con las opciones</w:t>
      </w:r>
      <w:r>
        <w:t xml:space="preserve"> -S o -t</w:t>
      </w:r>
      <w:r w:rsidR="00882C18">
        <w:t xml:space="preserve"> mediante el uso de la </w:t>
      </w:r>
      <w:r>
        <w:t>opción -r. El siguiente comando ordenar los archivos por tamaño, de menor a mayor:</w:t>
      </w:r>
    </w:p>
    <w:p w:rsidR="00DB025A" w:rsidRDefault="00882C18" w:rsidP="00882C18">
      <w:pPr>
        <w:jc w:val="center"/>
      </w:pPr>
      <w:r>
        <w:rPr>
          <w:noProof/>
        </w:rPr>
        <w:drawing>
          <wp:inline distT="0" distB="0" distL="0" distR="0">
            <wp:extent cx="4543425" cy="1593149"/>
            <wp:effectExtent l="19050" t="0" r="9525" b="0"/>
            <wp:docPr id="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l="5644" t="21739" r="53616" b="53106"/>
                    <a:stretch>
                      <a:fillRect/>
                    </a:stretch>
                  </pic:blipFill>
                  <pic:spPr bwMode="auto">
                    <a:xfrm>
                      <a:off x="0" y="0"/>
                      <a:ext cx="4543425" cy="1593149"/>
                    </a:xfrm>
                    <a:prstGeom prst="rect">
                      <a:avLst/>
                    </a:prstGeom>
                    <a:noFill/>
                    <a:ln w="9525">
                      <a:noFill/>
                      <a:miter lim="800000"/>
                      <a:headEnd/>
                      <a:tailEnd/>
                    </a:ln>
                  </pic:spPr>
                </pic:pic>
              </a:graphicData>
            </a:graphic>
          </wp:inline>
        </w:drawing>
      </w:r>
    </w:p>
    <w:p w:rsidR="00F97015" w:rsidRDefault="00DB025A" w:rsidP="00DB025A">
      <w:r>
        <w:t>El siguiente comando lista los archivos por fecha de modificación,</w:t>
      </w:r>
      <w:r w:rsidR="00744C88">
        <w:t xml:space="preserve"> de</w:t>
      </w:r>
      <w:r>
        <w:t xml:space="preserve"> la más antigua a la más reciente:</w:t>
      </w:r>
    </w:p>
    <w:p w:rsidR="00DB025A" w:rsidRDefault="00882C18" w:rsidP="00DB025A">
      <w:r w:rsidRPr="00882C18">
        <w:rPr>
          <w:noProof/>
        </w:rPr>
        <w:t xml:space="preserve"> </w:t>
      </w:r>
      <w:r>
        <w:rPr>
          <w:noProof/>
        </w:rPr>
        <w:drawing>
          <wp:inline distT="0" distB="0" distL="0" distR="0">
            <wp:extent cx="4870451" cy="1685925"/>
            <wp:effectExtent l="19050" t="0" r="6349" b="0"/>
            <wp:docPr id="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5467" t="58074" r="53263" b="16770"/>
                    <a:stretch>
                      <a:fillRect/>
                    </a:stretch>
                  </pic:blipFill>
                  <pic:spPr bwMode="auto">
                    <a:xfrm>
                      <a:off x="0" y="0"/>
                      <a:ext cx="4870451" cy="1685925"/>
                    </a:xfrm>
                    <a:prstGeom prst="rect">
                      <a:avLst/>
                    </a:prstGeom>
                    <a:noFill/>
                    <a:ln w="9525">
                      <a:noFill/>
                      <a:miter lim="800000"/>
                      <a:headEnd/>
                      <a:tailEnd/>
                    </a:ln>
                  </pic:spPr>
                </pic:pic>
              </a:graphicData>
            </a:graphic>
          </wp:inline>
        </w:drawing>
      </w:r>
    </w:p>
    <w:p w:rsidR="00DB025A" w:rsidRDefault="00DB025A" w:rsidP="00832C6B">
      <w:pPr>
        <w:pStyle w:val="Ttulo1"/>
      </w:pPr>
      <w:r>
        <w:t xml:space="preserve">6.4.6 </w:t>
      </w:r>
      <w:r w:rsidR="00832C6B">
        <w:t>Listando con comodines</w:t>
      </w:r>
    </w:p>
    <w:p w:rsidR="00832C6B" w:rsidRPr="00832C6B" w:rsidRDefault="00832C6B" w:rsidP="00832C6B">
      <w:pPr>
        <w:spacing w:after="120"/>
      </w:pPr>
    </w:p>
    <w:p w:rsidR="00DB025A" w:rsidRDefault="00DB025A" w:rsidP="003B7CEC">
      <w:pPr>
        <w:jc w:val="both"/>
      </w:pPr>
      <w:r>
        <w:t xml:space="preserve">En un capítulo anterior, hemos discutido el uso de </w:t>
      </w:r>
      <w:r w:rsidR="00832C6B">
        <w:t>los comodines</w:t>
      </w:r>
      <w:r>
        <w:t xml:space="preserve"> para que coincida con los nombres de archivo con caracteres comodín. Por ejemplo, hemos demostrado que se pueden listar todos los archivos en el directorio / </w:t>
      </w:r>
      <w:proofErr w:type="spellStart"/>
      <w:r>
        <w:t>etc</w:t>
      </w:r>
      <w:proofErr w:type="spellEnd"/>
      <w:r>
        <w:t xml:space="preserve"> que comienzan con la letra "e" con el siguiente comando:</w:t>
      </w:r>
    </w:p>
    <w:p w:rsidR="00DB025A" w:rsidRDefault="00832C6B" w:rsidP="00832C6B">
      <w:pPr>
        <w:jc w:val="center"/>
      </w:pPr>
      <w:r>
        <w:rPr>
          <w:noProof/>
        </w:rPr>
        <w:lastRenderedPageBreak/>
        <w:drawing>
          <wp:inline distT="0" distB="0" distL="0" distR="0">
            <wp:extent cx="4315432" cy="866775"/>
            <wp:effectExtent l="19050" t="0" r="8918" b="0"/>
            <wp:docPr id="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l="5467" t="38820" r="53263" b="46584"/>
                    <a:stretch>
                      <a:fillRect/>
                    </a:stretch>
                  </pic:blipFill>
                  <pic:spPr bwMode="auto">
                    <a:xfrm>
                      <a:off x="0" y="0"/>
                      <a:ext cx="4316254" cy="866940"/>
                    </a:xfrm>
                    <a:prstGeom prst="rect">
                      <a:avLst/>
                    </a:prstGeom>
                    <a:noFill/>
                    <a:ln w="9525">
                      <a:noFill/>
                      <a:miter lim="800000"/>
                      <a:headEnd/>
                      <a:tailEnd/>
                    </a:ln>
                  </pic:spPr>
                </pic:pic>
              </a:graphicData>
            </a:graphic>
          </wp:inline>
        </w:drawing>
      </w:r>
    </w:p>
    <w:p w:rsidR="00DB025A" w:rsidRDefault="00DB025A" w:rsidP="003B7CEC">
      <w:pPr>
        <w:jc w:val="both"/>
      </w:pPr>
      <w:r>
        <w:t xml:space="preserve">Ahora que usted sabe que el comando </w:t>
      </w:r>
      <w:proofErr w:type="spellStart"/>
      <w:r>
        <w:t>ls</w:t>
      </w:r>
      <w:proofErr w:type="spellEnd"/>
      <w:r>
        <w:t xml:space="preserve"> normalmente se utiliza para listar los archivos en un directorio, </w:t>
      </w:r>
      <w:r w:rsidR="00832C6B">
        <w:t xml:space="preserve">usar </w:t>
      </w:r>
      <w:r>
        <w:t xml:space="preserve"> el comando </w:t>
      </w:r>
      <w:proofErr w:type="gramStart"/>
      <w:r>
        <w:t>echo</w:t>
      </w:r>
      <w:proofErr w:type="gramEnd"/>
      <w:r>
        <w:t xml:space="preserve"> puede parecer una elección extraña. Sin embargo, hay algo en el comando </w:t>
      </w:r>
      <w:proofErr w:type="spellStart"/>
      <w:r>
        <w:t>ls</w:t>
      </w:r>
      <w:proofErr w:type="spellEnd"/>
      <w:r>
        <w:t xml:space="preserve"> que podría haber causado confusión mientras estábamos hablando de </w:t>
      </w:r>
      <w:r w:rsidR="00234C27">
        <w:t>comodines</w:t>
      </w:r>
      <w:r>
        <w:t>. Esta "característica" también podría causar problemas cuando intenta enumerar archivos mediante patrones globales.</w:t>
      </w:r>
    </w:p>
    <w:p w:rsidR="00DB025A" w:rsidRDefault="00234C27" w:rsidP="003B7CEC">
      <w:pPr>
        <w:jc w:val="both"/>
      </w:pPr>
      <w:r>
        <w:t xml:space="preserve">Tenga en cuenta que el </w:t>
      </w:r>
      <w:proofErr w:type="spellStart"/>
      <w:r>
        <w:t>shell</w:t>
      </w:r>
      <w:proofErr w:type="spellEnd"/>
      <w:r w:rsidR="00DB025A">
        <w:t xml:space="preserve">, no el comando </w:t>
      </w:r>
      <w:proofErr w:type="gramStart"/>
      <w:r w:rsidR="00DB025A">
        <w:t>echo</w:t>
      </w:r>
      <w:proofErr w:type="gramEnd"/>
      <w:r w:rsidR="00DB025A">
        <w:t xml:space="preserve"> o </w:t>
      </w:r>
      <w:proofErr w:type="spellStart"/>
      <w:r w:rsidR="00DB025A">
        <w:t>ls</w:t>
      </w:r>
      <w:proofErr w:type="spellEnd"/>
      <w:r w:rsidR="00DB025A">
        <w:t>,</w:t>
      </w:r>
      <w:r>
        <w:t xml:space="preserve"> </w:t>
      </w:r>
      <w:r w:rsidR="00DB025A">
        <w:t>expande el patrón global en nombres de archivo correspondientes. En otras palabras, al escribir el</w:t>
      </w:r>
      <w:r>
        <w:t xml:space="preserve"> comando</w:t>
      </w:r>
      <w:r w:rsidR="00DB025A">
        <w:t xml:space="preserve"> ec</w:t>
      </w:r>
      <w:r w:rsidR="00F97015">
        <w:t>h</w:t>
      </w:r>
      <w:r w:rsidR="00DB025A">
        <w:t>o /</w:t>
      </w:r>
      <w:proofErr w:type="spellStart"/>
      <w:r w:rsidR="00DB025A">
        <w:t>etc</w:t>
      </w:r>
      <w:proofErr w:type="spellEnd"/>
      <w:r w:rsidR="00DB025A">
        <w:t>/e</w:t>
      </w:r>
      <w:proofErr w:type="gramStart"/>
      <w:r w:rsidR="00DB025A">
        <w:t>* ,</w:t>
      </w:r>
      <w:proofErr w:type="gramEnd"/>
      <w:r w:rsidR="00DB025A">
        <w:t xml:space="preserve"> lo que la </w:t>
      </w:r>
      <w:proofErr w:type="spellStart"/>
      <w:r>
        <w:t>shell</w:t>
      </w:r>
      <w:proofErr w:type="spellEnd"/>
      <w:r w:rsidR="00DB025A">
        <w:t xml:space="preserve"> hizo antes de ejecutar el comando </w:t>
      </w:r>
      <w:proofErr w:type="spellStart"/>
      <w:r w:rsidR="00DB025A">
        <w:t>echo</w:t>
      </w:r>
      <w:proofErr w:type="spellEnd"/>
      <w:r w:rsidR="00DB025A">
        <w:t xml:space="preserve"> era reemplazar e * con todos los archivos y directorios dentro del directorio / </w:t>
      </w:r>
      <w:proofErr w:type="spellStart"/>
      <w:r w:rsidR="00DB025A">
        <w:t>etc</w:t>
      </w:r>
      <w:proofErr w:type="spellEnd"/>
      <w:r w:rsidR="00DB025A">
        <w:t xml:space="preserve"> que coinciden con el patrón.</w:t>
      </w:r>
    </w:p>
    <w:p w:rsidR="00DB025A" w:rsidRDefault="00DB025A" w:rsidP="003B7CEC">
      <w:pPr>
        <w:jc w:val="both"/>
      </w:pPr>
      <w:r>
        <w:t xml:space="preserve">Por lo tanto, si usted fuera a ejecutar el </w:t>
      </w:r>
      <w:r w:rsidR="00234C27">
        <w:t xml:space="preserve">comando </w:t>
      </w:r>
      <w:proofErr w:type="spellStart"/>
      <w:r>
        <w:t>ls</w:t>
      </w:r>
      <w:proofErr w:type="spellEnd"/>
      <w:r>
        <w:t xml:space="preserve"> /</w:t>
      </w:r>
      <w:proofErr w:type="spellStart"/>
      <w:r>
        <w:t>etc</w:t>
      </w:r>
      <w:proofErr w:type="spellEnd"/>
      <w:r>
        <w:t xml:space="preserve">/e*, lo que </w:t>
      </w:r>
      <w:r w:rsidR="00234C27">
        <w:t xml:space="preserve">el Shell haría </w:t>
      </w:r>
      <w:r>
        <w:t>realmente  sería la siguiente:</w:t>
      </w:r>
    </w:p>
    <w:p w:rsidR="00DB025A" w:rsidRDefault="00DB025A" w:rsidP="003B7CEC">
      <w:pPr>
        <w:shd w:val="clear" w:color="auto" w:fill="C6D9F1" w:themeFill="text2" w:themeFillTint="33"/>
        <w:jc w:val="both"/>
      </w:pPr>
      <w:proofErr w:type="spellStart"/>
      <w:proofErr w:type="gramStart"/>
      <w:r>
        <w:t>ls</w:t>
      </w:r>
      <w:proofErr w:type="spellEnd"/>
      <w:proofErr w:type="gramEnd"/>
      <w:r>
        <w:t xml:space="preserve"> /</w:t>
      </w:r>
      <w:proofErr w:type="spellStart"/>
      <w:r>
        <w:t>etc</w:t>
      </w:r>
      <w:proofErr w:type="spellEnd"/>
      <w:r>
        <w:t>/encript.cfg</w:t>
      </w:r>
      <w:r w:rsidR="009E1130">
        <w:t xml:space="preserve"> </w:t>
      </w:r>
      <w:r>
        <w:t xml:space="preserve">  </w:t>
      </w:r>
      <w:r w:rsidR="009E1130">
        <w:t>/</w:t>
      </w:r>
      <w:proofErr w:type="spellStart"/>
      <w:r>
        <w:t>etc</w:t>
      </w:r>
      <w:proofErr w:type="spellEnd"/>
      <w:r>
        <w:t xml:space="preserve"> /</w:t>
      </w:r>
      <w:proofErr w:type="spellStart"/>
      <w:r>
        <w:t>environment</w:t>
      </w:r>
      <w:proofErr w:type="spellEnd"/>
      <w:r w:rsidR="009E1130">
        <w:t xml:space="preserve"> </w:t>
      </w:r>
      <w:r>
        <w:t xml:space="preserve"> /</w:t>
      </w:r>
      <w:proofErr w:type="spellStart"/>
      <w:r>
        <w:t>etc</w:t>
      </w:r>
      <w:proofErr w:type="spellEnd"/>
      <w:r>
        <w:t xml:space="preserve"> /éteres</w:t>
      </w:r>
      <w:r w:rsidR="009E1130">
        <w:t xml:space="preserve"> </w:t>
      </w:r>
      <w:r>
        <w:t xml:space="preserve"> /</w:t>
      </w:r>
      <w:proofErr w:type="spellStart"/>
      <w:r>
        <w:t>etc</w:t>
      </w:r>
      <w:proofErr w:type="spellEnd"/>
      <w:r>
        <w:t>/</w:t>
      </w:r>
      <w:proofErr w:type="spellStart"/>
      <w:r>
        <w:t>event.d</w:t>
      </w:r>
      <w:proofErr w:type="spellEnd"/>
      <w:r>
        <w:t xml:space="preserve"> </w:t>
      </w:r>
      <w:r w:rsidR="009E1130">
        <w:t xml:space="preserve"> </w:t>
      </w:r>
      <w:r>
        <w:t>/</w:t>
      </w:r>
      <w:proofErr w:type="spellStart"/>
      <w:r>
        <w:t>etc</w:t>
      </w:r>
      <w:proofErr w:type="spellEnd"/>
      <w:r>
        <w:t xml:space="preserve"> / </w:t>
      </w:r>
      <w:proofErr w:type="spellStart"/>
      <w:r>
        <w:t>exports</w:t>
      </w:r>
      <w:proofErr w:type="spellEnd"/>
    </w:p>
    <w:p w:rsidR="00DB025A" w:rsidRDefault="00DB025A" w:rsidP="003B7CEC">
      <w:pPr>
        <w:jc w:val="both"/>
      </w:pPr>
      <w:r>
        <w:t xml:space="preserve">Cuando el comando </w:t>
      </w:r>
      <w:proofErr w:type="spellStart"/>
      <w:r>
        <w:t>ls</w:t>
      </w:r>
      <w:proofErr w:type="spellEnd"/>
      <w:r>
        <w:t xml:space="preserve"> ve múltiples argumentos, se realiza una lista </w:t>
      </w:r>
      <w:r w:rsidR="005C4DE9">
        <w:t>de operaciones, cada una</w:t>
      </w:r>
      <w:r>
        <w:t xml:space="preserve">  por separado. En otras palabras, el comando </w:t>
      </w:r>
      <w:proofErr w:type="spellStart"/>
      <w:r>
        <w:t>ls</w:t>
      </w:r>
      <w:proofErr w:type="spellEnd"/>
      <w:r>
        <w:t xml:space="preserve"> /</w:t>
      </w:r>
      <w:proofErr w:type="spellStart"/>
      <w:r>
        <w:t>etc</w:t>
      </w:r>
      <w:proofErr w:type="spellEnd"/>
      <w:r>
        <w:t xml:space="preserve">/encript.cfg / </w:t>
      </w:r>
      <w:proofErr w:type="spellStart"/>
      <w:r>
        <w:t>etc</w:t>
      </w:r>
      <w:proofErr w:type="spellEnd"/>
      <w:r>
        <w:t xml:space="preserve"> / </w:t>
      </w:r>
      <w:proofErr w:type="spellStart"/>
      <w:r>
        <w:t>environment</w:t>
      </w:r>
      <w:proofErr w:type="spellEnd"/>
      <w:r>
        <w:t xml:space="preserve"> es esencialmente el mismo que </w:t>
      </w:r>
      <w:proofErr w:type="spellStart"/>
      <w:r>
        <w:t>ls</w:t>
      </w:r>
      <w:proofErr w:type="spellEnd"/>
      <w:r>
        <w:t xml:space="preserve"> /</w:t>
      </w:r>
      <w:proofErr w:type="spellStart"/>
      <w:r>
        <w:t>etc</w:t>
      </w:r>
      <w:proofErr w:type="spellEnd"/>
      <w:r>
        <w:t xml:space="preserve">/encript.cfg; </w:t>
      </w:r>
      <w:proofErr w:type="spellStart"/>
      <w:r>
        <w:t>ls</w:t>
      </w:r>
      <w:proofErr w:type="spellEnd"/>
      <w:r>
        <w:t xml:space="preserve"> / </w:t>
      </w:r>
      <w:proofErr w:type="spellStart"/>
      <w:r>
        <w:t>etc</w:t>
      </w:r>
      <w:proofErr w:type="spellEnd"/>
      <w:r>
        <w:t xml:space="preserve"> / </w:t>
      </w:r>
      <w:proofErr w:type="spellStart"/>
      <w:r>
        <w:t>environment</w:t>
      </w:r>
      <w:proofErr w:type="spellEnd"/>
      <w:r>
        <w:t>.</w:t>
      </w:r>
    </w:p>
    <w:p w:rsidR="00DB025A" w:rsidRDefault="00DB025A" w:rsidP="003B7CEC">
      <w:pPr>
        <w:jc w:val="both"/>
      </w:pPr>
      <w:r>
        <w:t xml:space="preserve">Consideremos ahora lo que sucede cuando se ejecuta el comando </w:t>
      </w:r>
      <w:proofErr w:type="spellStart"/>
      <w:r>
        <w:t>ls</w:t>
      </w:r>
      <w:proofErr w:type="spellEnd"/>
      <w:r>
        <w:t xml:space="preserve"> en un archivo, como encript.cfg:</w:t>
      </w:r>
    </w:p>
    <w:p w:rsidR="00DB025A" w:rsidRDefault="003B7CEC" w:rsidP="003B7CEC">
      <w:pPr>
        <w:jc w:val="center"/>
      </w:pPr>
      <w:r>
        <w:rPr>
          <w:noProof/>
        </w:rPr>
        <w:drawing>
          <wp:inline distT="0" distB="0" distL="0" distR="0">
            <wp:extent cx="3779874" cy="685800"/>
            <wp:effectExtent l="19050" t="0" r="0" b="0"/>
            <wp:docPr id="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l="5115" t="64907" r="53086" b="21739"/>
                    <a:stretch>
                      <a:fillRect/>
                    </a:stretch>
                  </pic:blipFill>
                  <pic:spPr bwMode="auto">
                    <a:xfrm>
                      <a:off x="0" y="0"/>
                      <a:ext cx="3779874" cy="685800"/>
                    </a:xfrm>
                    <a:prstGeom prst="rect">
                      <a:avLst/>
                    </a:prstGeom>
                    <a:noFill/>
                    <a:ln w="9525">
                      <a:noFill/>
                      <a:miter lim="800000"/>
                      <a:headEnd/>
                      <a:tailEnd/>
                    </a:ln>
                  </pic:spPr>
                </pic:pic>
              </a:graphicData>
            </a:graphic>
          </wp:inline>
        </w:drawing>
      </w:r>
    </w:p>
    <w:p w:rsidR="00DB025A" w:rsidRDefault="00DB025A" w:rsidP="003B7CEC">
      <w:pPr>
        <w:jc w:val="both"/>
      </w:pPr>
      <w:r>
        <w:t xml:space="preserve">Como puede ver, la ejecución del comando </w:t>
      </w:r>
      <w:proofErr w:type="spellStart"/>
      <w:r>
        <w:t>ls</w:t>
      </w:r>
      <w:proofErr w:type="spellEnd"/>
      <w:r>
        <w:t xml:space="preserve"> en un único archivo d</w:t>
      </w:r>
      <w:r w:rsidR="003B7CEC">
        <w:t xml:space="preserve">a como </w:t>
      </w:r>
      <w:r>
        <w:t xml:space="preserve">resultado  el nombre del archivo. Normalmente esto es útil si desea ver los detalles de un archivo específico utilizando la opción -l al comando </w:t>
      </w:r>
      <w:proofErr w:type="spellStart"/>
      <w:r>
        <w:t>ls</w:t>
      </w:r>
      <w:proofErr w:type="spellEnd"/>
      <w:r>
        <w:t>:</w:t>
      </w:r>
    </w:p>
    <w:p w:rsidR="003B7CEC" w:rsidRDefault="003B7CEC" w:rsidP="003B7CEC">
      <w:pPr>
        <w:jc w:val="center"/>
      </w:pPr>
      <w:r>
        <w:rPr>
          <w:noProof/>
        </w:rPr>
        <w:drawing>
          <wp:inline distT="0" distB="0" distL="0" distR="0">
            <wp:extent cx="3764706" cy="717846"/>
            <wp:effectExtent l="19050" t="0" r="7194" b="0"/>
            <wp:docPr id="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l="5291" t="40994" r="53086" b="45031"/>
                    <a:stretch>
                      <a:fillRect/>
                    </a:stretch>
                  </pic:blipFill>
                  <pic:spPr bwMode="auto">
                    <a:xfrm>
                      <a:off x="0" y="0"/>
                      <a:ext cx="3778553" cy="720486"/>
                    </a:xfrm>
                    <a:prstGeom prst="rect">
                      <a:avLst/>
                    </a:prstGeom>
                    <a:noFill/>
                    <a:ln w="9525">
                      <a:noFill/>
                      <a:miter lim="800000"/>
                      <a:headEnd/>
                      <a:tailEnd/>
                    </a:ln>
                  </pic:spPr>
                </pic:pic>
              </a:graphicData>
            </a:graphic>
          </wp:inline>
        </w:drawing>
      </w:r>
    </w:p>
    <w:p w:rsidR="00DB025A" w:rsidRDefault="00DB025A" w:rsidP="00795B07">
      <w:pPr>
        <w:jc w:val="both"/>
      </w:pPr>
      <w:r>
        <w:t xml:space="preserve">Sin embargo, ¿qué pasa si el comando </w:t>
      </w:r>
      <w:proofErr w:type="spellStart"/>
      <w:r>
        <w:t>ls</w:t>
      </w:r>
      <w:proofErr w:type="spellEnd"/>
      <w:r>
        <w:t xml:space="preserve"> se le da un nombre de directorio como argumento? En este caso, la sal</w:t>
      </w:r>
      <w:r w:rsidR="00795B07">
        <w:t>ida del comando es diferente a</w:t>
      </w:r>
      <w:r>
        <w:t xml:space="preserve"> si el argumento era un nombre de archivo:</w:t>
      </w:r>
    </w:p>
    <w:p w:rsidR="00DB025A" w:rsidRDefault="003B7CEC" w:rsidP="00795B07">
      <w:pPr>
        <w:jc w:val="center"/>
      </w:pPr>
      <w:r>
        <w:rPr>
          <w:noProof/>
        </w:rPr>
        <w:drawing>
          <wp:inline distT="0" distB="0" distL="0" distR="0">
            <wp:extent cx="3640930" cy="740528"/>
            <wp:effectExtent l="19050" t="0" r="0" b="0"/>
            <wp:docPr id="2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l="5291" t="67702" r="53086" b="17391"/>
                    <a:stretch>
                      <a:fillRect/>
                    </a:stretch>
                  </pic:blipFill>
                  <pic:spPr bwMode="auto">
                    <a:xfrm>
                      <a:off x="0" y="0"/>
                      <a:ext cx="3656168" cy="743627"/>
                    </a:xfrm>
                    <a:prstGeom prst="rect">
                      <a:avLst/>
                    </a:prstGeom>
                    <a:noFill/>
                    <a:ln w="9525">
                      <a:noFill/>
                      <a:miter lim="800000"/>
                      <a:headEnd/>
                      <a:tailEnd/>
                    </a:ln>
                  </pic:spPr>
                </pic:pic>
              </a:graphicData>
            </a:graphic>
          </wp:inline>
        </w:drawing>
      </w:r>
    </w:p>
    <w:p w:rsidR="00DB025A" w:rsidRDefault="00DB025A" w:rsidP="008A3854">
      <w:pPr>
        <w:jc w:val="both"/>
      </w:pPr>
      <w:r>
        <w:lastRenderedPageBreak/>
        <w:t>Si le das un nombre de</w:t>
      </w:r>
      <w:r w:rsidR="00795B07">
        <w:t xml:space="preserve"> un</w:t>
      </w:r>
      <w:r>
        <w:t xml:space="preserve"> directorio como argumento para el comando </w:t>
      </w:r>
      <w:proofErr w:type="spellStart"/>
      <w:r>
        <w:t>ls</w:t>
      </w:r>
      <w:proofErr w:type="spellEnd"/>
      <w:r>
        <w:t>, el comando mostrará el contenido del directorio (los nombres de los archivos en el directorio. Los nombres de los archivos que usted ve en el ejemplo anterior son los nombres de los archivos en el directorio /</w:t>
      </w:r>
      <w:proofErr w:type="spellStart"/>
      <w:r>
        <w:t>etc</w:t>
      </w:r>
      <w:proofErr w:type="spellEnd"/>
      <w:r>
        <w:t>/</w:t>
      </w:r>
      <w:proofErr w:type="spellStart"/>
      <w:r>
        <w:t>event.d</w:t>
      </w:r>
      <w:proofErr w:type="spellEnd"/>
      <w:r>
        <w:t>.</w:t>
      </w:r>
    </w:p>
    <w:p w:rsidR="00DB025A" w:rsidRDefault="00795B07" w:rsidP="00795B07">
      <w:pPr>
        <w:jc w:val="center"/>
      </w:pPr>
      <w:r>
        <w:rPr>
          <w:noProof/>
        </w:rPr>
        <w:drawing>
          <wp:inline distT="0" distB="0" distL="0" distR="0">
            <wp:extent cx="3702921" cy="985327"/>
            <wp:effectExtent l="1905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l="5820" t="25776" r="53086" b="54969"/>
                    <a:stretch>
                      <a:fillRect/>
                    </a:stretch>
                  </pic:blipFill>
                  <pic:spPr bwMode="auto">
                    <a:xfrm>
                      <a:off x="0" y="0"/>
                      <a:ext cx="3702921" cy="985327"/>
                    </a:xfrm>
                    <a:prstGeom prst="rect">
                      <a:avLst/>
                    </a:prstGeom>
                    <a:noFill/>
                    <a:ln w="9525">
                      <a:noFill/>
                      <a:miter lim="800000"/>
                      <a:headEnd/>
                      <a:tailEnd/>
                    </a:ln>
                  </pic:spPr>
                </pic:pic>
              </a:graphicData>
            </a:graphic>
          </wp:inline>
        </w:drawing>
      </w:r>
    </w:p>
    <w:p w:rsidR="00DB025A" w:rsidRDefault="00DB025A" w:rsidP="00754C5A">
      <w:pPr>
        <w:jc w:val="both"/>
      </w:pPr>
      <w:r>
        <w:t xml:space="preserve">¿Por qué es un problema cuando se utiliza </w:t>
      </w:r>
      <w:r w:rsidR="00795B07">
        <w:t>comodines</w:t>
      </w:r>
      <w:r>
        <w:t>? Considere el siguiente resultado:</w:t>
      </w:r>
    </w:p>
    <w:p w:rsidR="00DB025A" w:rsidRDefault="00795B07" w:rsidP="00795B07">
      <w:pPr>
        <w:jc w:val="center"/>
      </w:pPr>
      <w:r>
        <w:rPr>
          <w:noProof/>
        </w:rPr>
        <w:drawing>
          <wp:inline distT="0" distB="0" distL="0" distR="0">
            <wp:extent cx="3824495" cy="751824"/>
            <wp:effectExtent l="19050" t="0" r="4555" b="0"/>
            <wp:docPr id="2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l="5820" t="64286" r="52910" b="21428"/>
                    <a:stretch>
                      <a:fillRect/>
                    </a:stretch>
                  </pic:blipFill>
                  <pic:spPr bwMode="auto">
                    <a:xfrm>
                      <a:off x="0" y="0"/>
                      <a:ext cx="3824495" cy="751824"/>
                    </a:xfrm>
                    <a:prstGeom prst="rect">
                      <a:avLst/>
                    </a:prstGeom>
                    <a:noFill/>
                    <a:ln w="9525">
                      <a:noFill/>
                      <a:miter lim="800000"/>
                      <a:headEnd/>
                      <a:tailEnd/>
                    </a:ln>
                  </pic:spPr>
                </pic:pic>
              </a:graphicData>
            </a:graphic>
          </wp:inline>
        </w:drawing>
      </w:r>
    </w:p>
    <w:p w:rsidR="00161E98" w:rsidRDefault="00161E98" w:rsidP="00161E98">
      <w:pPr>
        <w:jc w:val="both"/>
      </w:pPr>
      <w:r>
        <w:t xml:space="preserve">Como puede ver, cuando el comando </w:t>
      </w:r>
      <w:proofErr w:type="spellStart"/>
      <w:r>
        <w:t>ls</w:t>
      </w:r>
      <w:proofErr w:type="spellEnd"/>
      <w:r>
        <w:t xml:space="preserve"> ve un nombre de archivo como argumento, sólo muestra el nombre del archivo. Sin embargo, para cualquier directorio, se mostrará el contenido del directorio, no sólo el nombre del directorio.</w:t>
      </w:r>
    </w:p>
    <w:p w:rsidR="00161E98" w:rsidRDefault="00161E98" w:rsidP="00161E98">
      <w:pPr>
        <w:jc w:val="both"/>
      </w:pPr>
      <w:r>
        <w:t>Esto se vuelve aún más confuso en una situación como la siguiente:</w:t>
      </w:r>
    </w:p>
    <w:p w:rsidR="00161E98" w:rsidRDefault="00161E98" w:rsidP="00161E98">
      <w:pPr>
        <w:jc w:val="center"/>
      </w:pPr>
      <w:r>
        <w:rPr>
          <w:noProof/>
        </w:rPr>
        <w:drawing>
          <wp:inline distT="0" distB="0" distL="0" distR="0">
            <wp:extent cx="3891170" cy="764931"/>
            <wp:effectExtent l="19050" t="0" r="0" b="0"/>
            <wp:docPr id="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l="5820" t="64286" r="52910" b="21428"/>
                    <a:stretch>
                      <a:fillRect/>
                    </a:stretch>
                  </pic:blipFill>
                  <pic:spPr bwMode="auto">
                    <a:xfrm>
                      <a:off x="0" y="0"/>
                      <a:ext cx="3891170" cy="764931"/>
                    </a:xfrm>
                    <a:prstGeom prst="rect">
                      <a:avLst/>
                    </a:prstGeom>
                    <a:noFill/>
                    <a:ln w="9525">
                      <a:noFill/>
                      <a:miter lim="800000"/>
                      <a:headEnd/>
                      <a:tailEnd/>
                    </a:ln>
                  </pic:spPr>
                </pic:pic>
              </a:graphicData>
            </a:graphic>
          </wp:inline>
        </w:drawing>
      </w:r>
    </w:p>
    <w:p w:rsidR="00161E98" w:rsidRDefault="00161E98" w:rsidP="00161E98">
      <w:pPr>
        <w:jc w:val="both"/>
      </w:pPr>
      <w:r>
        <w:t xml:space="preserve">En el ejemplo anterior, parece que la salida comando </w:t>
      </w:r>
      <w:proofErr w:type="spellStart"/>
      <w:r>
        <w:t>ls</w:t>
      </w:r>
      <w:proofErr w:type="spellEnd"/>
      <w:r>
        <w:t xml:space="preserve"> es  errónea. Pero lo que realmente sucedió es que lo único que coincide con el patrón /</w:t>
      </w:r>
      <w:proofErr w:type="spellStart"/>
      <w:r>
        <w:t>etc</w:t>
      </w:r>
      <w:proofErr w:type="spellEnd"/>
      <w:r>
        <w:t>/</w:t>
      </w:r>
      <w:proofErr w:type="spellStart"/>
      <w:r>
        <w:t>ev</w:t>
      </w:r>
      <w:proofErr w:type="spellEnd"/>
      <w:r>
        <w:t>* es el directorio /</w:t>
      </w:r>
      <w:proofErr w:type="spellStart"/>
      <w:r>
        <w:t>etc</w:t>
      </w:r>
      <w:proofErr w:type="spellEnd"/>
      <w:r>
        <w:t>/</w:t>
      </w:r>
      <w:proofErr w:type="spellStart"/>
      <w:r>
        <w:t>event.d</w:t>
      </w:r>
      <w:proofErr w:type="spellEnd"/>
      <w:r>
        <w:t xml:space="preserve">. Así, el comando </w:t>
      </w:r>
      <w:proofErr w:type="spellStart"/>
      <w:r>
        <w:t>ls</w:t>
      </w:r>
      <w:proofErr w:type="spellEnd"/>
      <w:r>
        <w:t xml:space="preserve"> lo único que muestra son los archivos de ese directorio</w:t>
      </w:r>
      <w:proofErr w:type="gramStart"/>
      <w:r>
        <w:t>!</w:t>
      </w:r>
      <w:proofErr w:type="gramEnd"/>
    </w:p>
    <w:p w:rsidR="00161E98" w:rsidRDefault="00161E98" w:rsidP="00161E98">
      <w:pPr>
        <w:jc w:val="center"/>
      </w:pPr>
      <w:r>
        <w:rPr>
          <w:noProof/>
        </w:rPr>
        <w:drawing>
          <wp:inline distT="0" distB="0" distL="0" distR="0">
            <wp:extent cx="4011849" cy="703571"/>
            <wp:effectExtent l="19050" t="0" r="7701"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387" t="70811" r="53365" b="16486"/>
                    <a:stretch>
                      <a:fillRect/>
                    </a:stretch>
                  </pic:blipFill>
                  <pic:spPr bwMode="auto">
                    <a:xfrm>
                      <a:off x="0" y="0"/>
                      <a:ext cx="4011849" cy="703571"/>
                    </a:xfrm>
                    <a:prstGeom prst="rect">
                      <a:avLst/>
                    </a:prstGeom>
                    <a:noFill/>
                    <a:ln w="9525">
                      <a:noFill/>
                      <a:miter lim="800000"/>
                      <a:headEnd/>
                      <a:tailEnd/>
                    </a:ln>
                  </pic:spPr>
                </pic:pic>
              </a:graphicData>
            </a:graphic>
          </wp:inline>
        </w:drawing>
      </w:r>
    </w:p>
    <w:p w:rsidR="00161E98" w:rsidRDefault="00161E98" w:rsidP="00161E98">
      <w:pPr>
        <w:jc w:val="both"/>
      </w:pPr>
      <w:r>
        <w:t xml:space="preserve">Hay una solución sencilla a este problema: cuando utiliza argumentos con </w:t>
      </w:r>
      <w:proofErr w:type="spellStart"/>
      <w:r>
        <w:t>comidines</w:t>
      </w:r>
      <w:proofErr w:type="spellEnd"/>
      <w:r>
        <w:t xml:space="preserve"> con el comando </w:t>
      </w:r>
      <w:proofErr w:type="spellStart"/>
      <w:r>
        <w:t>ls</w:t>
      </w:r>
      <w:proofErr w:type="spellEnd"/>
      <w:r>
        <w:t xml:space="preserve">, utilice siempre la opción -d. Cuando se utiliza la opción -d, entonces el comando </w:t>
      </w:r>
      <w:proofErr w:type="spellStart"/>
      <w:r>
        <w:t>ls</w:t>
      </w:r>
      <w:proofErr w:type="spellEnd"/>
      <w:r>
        <w:t xml:space="preserve"> no mostrará el contenido de un directorio, sino más bien el nombre del directorio:</w:t>
      </w:r>
    </w:p>
    <w:p w:rsidR="00161E98" w:rsidRDefault="00691AC2" w:rsidP="00161E98">
      <w:pPr>
        <w:pStyle w:val="Ttulo1"/>
      </w:pPr>
      <w:r>
        <w:t>6</w:t>
      </w:r>
      <w:r w:rsidR="00161E98">
        <w:t>.5 Copia de archivos</w:t>
      </w:r>
    </w:p>
    <w:p w:rsidR="00161E98" w:rsidRPr="00E37C76" w:rsidRDefault="00161E98" w:rsidP="00161E98">
      <w:pPr>
        <w:spacing w:after="120"/>
      </w:pPr>
    </w:p>
    <w:p w:rsidR="00161E98" w:rsidRDefault="00161E98" w:rsidP="00161E98">
      <w:pPr>
        <w:jc w:val="both"/>
      </w:pPr>
      <w:r>
        <w:t xml:space="preserve">El comando </w:t>
      </w:r>
      <w:proofErr w:type="spellStart"/>
      <w:r>
        <w:t>cp</w:t>
      </w:r>
      <w:proofErr w:type="spellEnd"/>
      <w:r>
        <w:t xml:space="preserve"> se utiliza para copiar archivos. Se requiere que se especifique un origen y un destino. La estructura del comando es la siguiente:</w:t>
      </w:r>
    </w:p>
    <w:p w:rsidR="00161E98" w:rsidRDefault="00161E98" w:rsidP="00161E98">
      <w:pPr>
        <w:shd w:val="clear" w:color="auto" w:fill="C6D9F1" w:themeFill="text2" w:themeFillTint="33"/>
        <w:jc w:val="both"/>
      </w:pPr>
      <w:proofErr w:type="spellStart"/>
      <w:proofErr w:type="gramStart"/>
      <w:r>
        <w:lastRenderedPageBreak/>
        <w:t>cp</w:t>
      </w:r>
      <w:proofErr w:type="spellEnd"/>
      <w:proofErr w:type="gramEnd"/>
      <w:r>
        <w:t xml:space="preserve"> [origen] [destino]</w:t>
      </w:r>
    </w:p>
    <w:p w:rsidR="00161E98" w:rsidRDefault="00161E98" w:rsidP="00161E98">
      <w:pPr>
        <w:jc w:val="both"/>
      </w:pPr>
      <w:r>
        <w:t xml:space="preserve">La fuente es el archivo que desea copiar. El destino es el lugar donde desea que se encuentre la copia. Cuando tiene éxito, el comando </w:t>
      </w:r>
      <w:proofErr w:type="spellStart"/>
      <w:r>
        <w:t>cp</w:t>
      </w:r>
      <w:proofErr w:type="spellEnd"/>
      <w:r>
        <w:t xml:space="preserve"> devuelve  ninguna salida (no hay noticias es una buena noticia). El siguiente comando copiará los archivos de /</w:t>
      </w:r>
      <w:proofErr w:type="spellStart"/>
      <w:r>
        <w:t>etc</w:t>
      </w:r>
      <w:proofErr w:type="spellEnd"/>
      <w:r>
        <w:t>/hosts para su directorio personal:</w:t>
      </w:r>
    </w:p>
    <w:p w:rsidR="00161E98" w:rsidRDefault="00161E98" w:rsidP="00161E98">
      <w:pPr>
        <w:jc w:val="center"/>
      </w:pPr>
      <w:r>
        <w:rPr>
          <w:noProof/>
        </w:rPr>
        <w:drawing>
          <wp:inline distT="0" distB="0" distL="0" distR="0">
            <wp:extent cx="4111626" cy="979665"/>
            <wp:effectExtent l="19050" t="0" r="3174"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5387" t="51892" r="51980" b="30270"/>
                    <a:stretch>
                      <a:fillRect/>
                    </a:stretch>
                  </pic:blipFill>
                  <pic:spPr bwMode="auto">
                    <a:xfrm>
                      <a:off x="0" y="0"/>
                      <a:ext cx="4120126" cy="981690"/>
                    </a:xfrm>
                    <a:prstGeom prst="rect">
                      <a:avLst/>
                    </a:prstGeom>
                    <a:noFill/>
                    <a:ln w="9525">
                      <a:noFill/>
                      <a:miter lim="800000"/>
                      <a:headEnd/>
                      <a:tailEnd/>
                    </a:ln>
                  </pic:spPr>
                </pic:pic>
              </a:graphicData>
            </a:graphic>
          </wp:inline>
        </w:drawing>
      </w:r>
    </w:p>
    <w:p w:rsidR="00161E98" w:rsidRDefault="00161E98" w:rsidP="00161E98">
      <w:pPr>
        <w:shd w:val="clear" w:color="auto" w:fill="C6D9F1" w:themeFill="text2" w:themeFillTint="33"/>
      </w:pPr>
      <w:r>
        <w:t>Recuerde</w:t>
      </w:r>
      <w:proofErr w:type="gramStart"/>
      <w:r>
        <w:t>:  el</w:t>
      </w:r>
      <w:proofErr w:type="gramEnd"/>
      <w:r>
        <w:t xml:space="preserve"> carácter ~ representa su directorio personal.</w:t>
      </w:r>
    </w:p>
    <w:p w:rsidR="00161E98" w:rsidRDefault="00161E98" w:rsidP="00161E98">
      <w:pPr>
        <w:pStyle w:val="Ttulo1"/>
      </w:pPr>
      <w:r>
        <w:t>6.5.1 modo detallado</w:t>
      </w:r>
    </w:p>
    <w:p w:rsidR="00161E98" w:rsidRDefault="00161E98" w:rsidP="00161E98">
      <w:pPr>
        <w:spacing w:after="120"/>
      </w:pPr>
    </w:p>
    <w:p w:rsidR="00161E98" w:rsidRDefault="00161E98" w:rsidP="00161E98">
      <w:r>
        <w:t xml:space="preserve">La opción -v hace que el comando </w:t>
      </w:r>
      <w:proofErr w:type="spellStart"/>
      <w:r>
        <w:t>cp</w:t>
      </w:r>
      <w:proofErr w:type="spellEnd"/>
      <w:r>
        <w:t xml:space="preserve"> devuelva una salida en caso de éxito</w:t>
      </w:r>
      <w:r w:rsidR="00C259D6">
        <w:t>.</w:t>
      </w:r>
    </w:p>
    <w:p w:rsidR="00161E98" w:rsidRDefault="00161E98" w:rsidP="00161E98">
      <w:pPr>
        <w:jc w:val="center"/>
      </w:pPr>
      <w:r>
        <w:rPr>
          <w:noProof/>
        </w:rPr>
        <w:drawing>
          <wp:inline distT="0" distB="0" distL="0" distR="0">
            <wp:extent cx="4138611" cy="719759"/>
            <wp:effectExtent l="19050" t="0" r="0" b="0"/>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5079" t="37297" r="52442" b="49730"/>
                    <a:stretch>
                      <a:fillRect/>
                    </a:stretch>
                  </pic:blipFill>
                  <pic:spPr bwMode="auto">
                    <a:xfrm>
                      <a:off x="0" y="0"/>
                      <a:ext cx="4151166" cy="721942"/>
                    </a:xfrm>
                    <a:prstGeom prst="rect">
                      <a:avLst/>
                    </a:prstGeom>
                    <a:noFill/>
                    <a:ln w="9525">
                      <a:noFill/>
                      <a:miter lim="800000"/>
                      <a:headEnd/>
                      <a:tailEnd/>
                    </a:ln>
                  </pic:spPr>
                </pic:pic>
              </a:graphicData>
            </a:graphic>
          </wp:inline>
        </w:drawing>
      </w:r>
    </w:p>
    <w:p w:rsidR="00161E98" w:rsidRDefault="00161E98" w:rsidP="00161E98">
      <w:pPr>
        <w:jc w:val="both"/>
      </w:pPr>
      <w:r>
        <w:t>Cuando el destino es un directorio, el nuevo archivo resultante tendrá el mismo nombre que el archivo original. Si desea que el nuevo archivo tenga un nombre diferente, debe proporcionar el nombre nuevo en la parte del destino</w:t>
      </w:r>
    </w:p>
    <w:p w:rsidR="00161E98" w:rsidRDefault="00161E98" w:rsidP="00161E98">
      <w:pPr>
        <w:jc w:val="center"/>
      </w:pPr>
      <w:r>
        <w:rPr>
          <w:noProof/>
        </w:rPr>
        <w:drawing>
          <wp:inline distT="0" distB="0" distL="0" distR="0">
            <wp:extent cx="4152900" cy="737290"/>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5233" t="37027" r="52288" b="49730"/>
                    <a:stretch>
                      <a:fillRect/>
                    </a:stretch>
                  </pic:blipFill>
                  <pic:spPr bwMode="auto">
                    <a:xfrm>
                      <a:off x="0" y="0"/>
                      <a:ext cx="4152900" cy="737290"/>
                    </a:xfrm>
                    <a:prstGeom prst="rect">
                      <a:avLst/>
                    </a:prstGeom>
                    <a:noFill/>
                    <a:ln w="9525">
                      <a:noFill/>
                      <a:miter lim="800000"/>
                      <a:headEnd/>
                      <a:tailEnd/>
                    </a:ln>
                  </pic:spPr>
                </pic:pic>
              </a:graphicData>
            </a:graphic>
          </wp:inline>
        </w:drawing>
      </w:r>
    </w:p>
    <w:p w:rsidR="00161E98" w:rsidRDefault="00C259D6" w:rsidP="00C259D6">
      <w:pPr>
        <w:pStyle w:val="Ttulo1"/>
        <w:spacing w:before="120" w:line="240" w:lineRule="auto"/>
      </w:pPr>
      <w:r>
        <w:br/>
      </w:r>
      <w:r w:rsidR="00161E98">
        <w:t>6.5.2 Como evitar sobrescribir datos</w:t>
      </w:r>
    </w:p>
    <w:p w:rsidR="00161E98" w:rsidRDefault="00161E98" w:rsidP="00161E98">
      <w:pPr>
        <w:spacing w:after="120"/>
      </w:pPr>
    </w:p>
    <w:p w:rsidR="00161E98" w:rsidRDefault="00161E98" w:rsidP="00161E98">
      <w:pPr>
        <w:jc w:val="both"/>
      </w:pPr>
      <w:r>
        <w:t xml:space="preserve">El comando </w:t>
      </w:r>
      <w:proofErr w:type="spellStart"/>
      <w:r>
        <w:t>cp</w:t>
      </w:r>
      <w:proofErr w:type="spellEnd"/>
      <w:r>
        <w:t xml:space="preserve"> puede destruir los datos existentes si ya existe el archivo de destino. En el caso en el que exista el archivo de destino, el comando </w:t>
      </w:r>
      <w:proofErr w:type="spellStart"/>
      <w:r>
        <w:t>cp</w:t>
      </w:r>
      <w:proofErr w:type="spellEnd"/>
      <w:r>
        <w:t xml:space="preserve"> sobrescribirá el contenido del archivo existente con el contenido del archivo de origen. Para ilustrar este problema potencial, primero se crea un nuevo archivo en el directorio home de </w:t>
      </w:r>
      <w:proofErr w:type="spellStart"/>
      <w:r>
        <w:t>sysadmin</w:t>
      </w:r>
      <w:proofErr w:type="spellEnd"/>
      <w:r>
        <w:t xml:space="preserve"> copiando un archivo existente:</w:t>
      </w:r>
    </w:p>
    <w:p w:rsidR="00161E98" w:rsidRDefault="00161E98" w:rsidP="00161E98">
      <w:pPr>
        <w:jc w:val="center"/>
      </w:pPr>
      <w:r>
        <w:rPr>
          <w:noProof/>
        </w:rPr>
        <w:drawing>
          <wp:inline distT="0" distB="0" distL="0" distR="0">
            <wp:extent cx="4750594" cy="714375"/>
            <wp:effectExtent l="1905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l="5387" t="22432" r="53673" b="66757"/>
                    <a:stretch>
                      <a:fillRect/>
                    </a:stretch>
                  </pic:blipFill>
                  <pic:spPr bwMode="auto">
                    <a:xfrm>
                      <a:off x="0" y="0"/>
                      <a:ext cx="4750594" cy="714375"/>
                    </a:xfrm>
                    <a:prstGeom prst="rect">
                      <a:avLst/>
                    </a:prstGeom>
                    <a:noFill/>
                    <a:ln w="9525">
                      <a:noFill/>
                      <a:miter lim="800000"/>
                      <a:headEnd/>
                      <a:tailEnd/>
                    </a:ln>
                  </pic:spPr>
                </pic:pic>
              </a:graphicData>
            </a:graphic>
          </wp:inline>
        </w:drawing>
      </w:r>
    </w:p>
    <w:p w:rsidR="00161E98" w:rsidRDefault="00161E98" w:rsidP="00161E98">
      <w:pPr>
        <w:jc w:val="both"/>
      </w:pPr>
      <w:r>
        <w:lastRenderedPageBreak/>
        <w:t xml:space="preserve">Vea la salida del comando </w:t>
      </w:r>
      <w:proofErr w:type="spellStart"/>
      <w:r>
        <w:t>ls</w:t>
      </w:r>
      <w:proofErr w:type="spellEnd"/>
      <w:r>
        <w:t xml:space="preserve"> para ver el archivo y vea el contenido del archivo con el comando more:</w:t>
      </w:r>
    </w:p>
    <w:p w:rsidR="00161E98" w:rsidRDefault="00161E98" w:rsidP="00161E98">
      <w:pPr>
        <w:jc w:val="center"/>
      </w:pPr>
      <w:r>
        <w:rPr>
          <w:noProof/>
        </w:rPr>
        <w:drawing>
          <wp:inline distT="0" distB="0" distL="0" distR="0">
            <wp:extent cx="4158365" cy="188595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l="5387" t="47297" r="53212" b="19730"/>
                    <a:stretch>
                      <a:fillRect/>
                    </a:stretch>
                  </pic:blipFill>
                  <pic:spPr bwMode="auto">
                    <a:xfrm>
                      <a:off x="0" y="0"/>
                      <a:ext cx="4158365" cy="1885950"/>
                    </a:xfrm>
                    <a:prstGeom prst="rect">
                      <a:avLst/>
                    </a:prstGeom>
                    <a:noFill/>
                    <a:ln w="9525">
                      <a:noFill/>
                      <a:miter lim="800000"/>
                      <a:headEnd/>
                      <a:tailEnd/>
                    </a:ln>
                  </pic:spPr>
                </pic:pic>
              </a:graphicData>
            </a:graphic>
          </wp:inline>
        </w:drawing>
      </w:r>
    </w:p>
    <w:p w:rsidR="00161E98" w:rsidRDefault="00161E98" w:rsidP="00161E98">
      <w:pPr>
        <w:jc w:val="both"/>
      </w:pPr>
      <w:r>
        <w:t xml:space="preserve">En el siguiente ejemplo, se verá que el comando </w:t>
      </w:r>
      <w:proofErr w:type="spellStart"/>
      <w:r>
        <w:t>cp</w:t>
      </w:r>
      <w:proofErr w:type="spellEnd"/>
      <w:r>
        <w:t xml:space="preserve"> destruye el contenido original del archivo example.txt. Observe que después del que termine el  comando </w:t>
      </w:r>
      <w:proofErr w:type="spellStart"/>
      <w:r>
        <w:t>cp</w:t>
      </w:r>
      <w:proofErr w:type="spellEnd"/>
      <w:r>
        <w:t>, el tamaño del archivo es diferente de los originales (158 bytes en lugar de 18) y los contenidos son diferentes, así:</w:t>
      </w:r>
    </w:p>
    <w:p w:rsidR="00161E98" w:rsidRDefault="00161E98" w:rsidP="00161E98">
      <w:pPr>
        <w:jc w:val="center"/>
      </w:pPr>
      <w:r>
        <w:rPr>
          <w:noProof/>
        </w:rPr>
        <w:drawing>
          <wp:inline distT="0" distB="0" distL="0" distR="0">
            <wp:extent cx="4156240" cy="1194144"/>
            <wp:effectExtent l="19050" t="0" r="0" b="0"/>
            <wp:docPr id="3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5541" t="17838" r="53212" b="61351"/>
                    <a:stretch>
                      <a:fillRect/>
                    </a:stretch>
                  </pic:blipFill>
                  <pic:spPr bwMode="auto">
                    <a:xfrm>
                      <a:off x="0" y="0"/>
                      <a:ext cx="4156240" cy="1194144"/>
                    </a:xfrm>
                    <a:prstGeom prst="rect">
                      <a:avLst/>
                    </a:prstGeom>
                    <a:noFill/>
                    <a:ln w="9525">
                      <a:noFill/>
                      <a:miter lim="800000"/>
                      <a:headEnd/>
                      <a:tailEnd/>
                    </a:ln>
                  </pic:spPr>
                </pic:pic>
              </a:graphicData>
            </a:graphic>
          </wp:inline>
        </w:drawing>
      </w:r>
    </w:p>
    <w:p w:rsidR="00161E98" w:rsidRDefault="00161E98" w:rsidP="00161E98">
      <w:pPr>
        <w:jc w:val="both"/>
      </w:pPr>
      <w:r>
        <w:t xml:space="preserve">Hay dos opciones que se pueden utilizar para proteger contra la </w:t>
      </w:r>
      <w:proofErr w:type="spellStart"/>
      <w:r>
        <w:t>sobrescritura</w:t>
      </w:r>
      <w:proofErr w:type="spellEnd"/>
      <w:r>
        <w:t xml:space="preserve"> accidental. Con la opción -i (interactiva), el comando </w:t>
      </w:r>
      <w:proofErr w:type="spellStart"/>
      <w:r>
        <w:t>cp</w:t>
      </w:r>
      <w:proofErr w:type="spellEnd"/>
      <w:r>
        <w:t xml:space="preserve"> preguntará al usuario antes de sobrescribir un archivo. El siguiente ejemplo demostrará esta opción, primero restaurar el contenido del archivo original:</w:t>
      </w:r>
    </w:p>
    <w:p w:rsidR="00161E98" w:rsidRDefault="00161E98" w:rsidP="00161E98">
      <w:pPr>
        <w:jc w:val="center"/>
      </w:pPr>
      <w:r>
        <w:rPr>
          <w:noProof/>
        </w:rPr>
        <w:drawing>
          <wp:inline distT="0" distB="0" distL="0" distR="0">
            <wp:extent cx="3990818" cy="1803259"/>
            <wp:effectExtent l="1905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l="5387" t="54595" r="53058" b="12432"/>
                    <a:stretch>
                      <a:fillRect/>
                    </a:stretch>
                  </pic:blipFill>
                  <pic:spPr bwMode="auto">
                    <a:xfrm>
                      <a:off x="0" y="0"/>
                      <a:ext cx="3995320" cy="1805293"/>
                    </a:xfrm>
                    <a:prstGeom prst="rect">
                      <a:avLst/>
                    </a:prstGeom>
                    <a:noFill/>
                    <a:ln w="9525">
                      <a:noFill/>
                      <a:miter lim="800000"/>
                      <a:headEnd/>
                      <a:tailEnd/>
                    </a:ln>
                  </pic:spPr>
                </pic:pic>
              </a:graphicData>
            </a:graphic>
          </wp:inline>
        </w:drawing>
      </w:r>
    </w:p>
    <w:p w:rsidR="00161E98" w:rsidRDefault="00161E98" w:rsidP="00161E98">
      <w:pPr>
        <w:jc w:val="both"/>
      </w:pPr>
      <w:r>
        <w:t>Tenga en cuent</w:t>
      </w:r>
      <w:r w:rsidR="00C259D6">
        <w:t>a que dado que el valor de n (NO) se le da</w:t>
      </w:r>
      <w:r>
        <w:t xml:space="preserve"> cuando se le </w:t>
      </w:r>
      <w:r w:rsidR="00C259D6">
        <w:t>solicita</w:t>
      </w:r>
      <w:r>
        <w:t xml:space="preserve"> sobrescribir el archivo</w:t>
      </w:r>
      <w:r w:rsidR="00C259D6">
        <w:t xml:space="preserve"> y</w:t>
      </w:r>
      <w:r>
        <w:t xml:space="preserve"> no se hicieron cambios en el fichero. Si le d</w:t>
      </w:r>
      <w:r w:rsidR="00C259D6">
        <w:t>a</w:t>
      </w:r>
      <w:r>
        <w:t xml:space="preserve"> </w:t>
      </w:r>
      <w:r w:rsidR="00C259D6">
        <w:t>el</w:t>
      </w:r>
      <w:r>
        <w:t xml:space="preserve"> valor de </w:t>
      </w:r>
      <w:proofErr w:type="gramStart"/>
      <w:r>
        <w:t>y</w:t>
      </w:r>
      <w:r w:rsidR="00C259D6">
        <w:t>(</w:t>
      </w:r>
      <w:proofErr w:type="gramEnd"/>
      <w:r w:rsidR="00C259D6">
        <w:t>SI)</w:t>
      </w:r>
      <w:r>
        <w:t>, a continuación, el proceso de copia habría tenido lugar.</w:t>
      </w:r>
    </w:p>
    <w:p w:rsidR="00161E98" w:rsidRDefault="00161E98" w:rsidP="00161E98">
      <w:pPr>
        <w:jc w:val="both"/>
      </w:pPr>
      <w:r>
        <w:t xml:space="preserve">La opción -i requiere que usted conteste y o n por cada copia que podría terminar sobrescribir el contenido de un archivo existente. Esto puede ser tedioso cuando podría ocurrir un montón de </w:t>
      </w:r>
      <w:proofErr w:type="spellStart"/>
      <w:r>
        <w:t>sobrescrituras</w:t>
      </w:r>
      <w:proofErr w:type="spellEnd"/>
      <w:r>
        <w:t>, tal como el ejemplo se demuestra a continuación:</w:t>
      </w:r>
    </w:p>
    <w:p w:rsidR="00161E98" w:rsidRDefault="00161E98" w:rsidP="00161E98">
      <w:pPr>
        <w:jc w:val="center"/>
      </w:pPr>
      <w:r>
        <w:rPr>
          <w:noProof/>
        </w:rPr>
        <w:lastRenderedPageBreak/>
        <w:drawing>
          <wp:inline distT="0" distB="0" distL="0" distR="0">
            <wp:extent cx="4048125" cy="1349375"/>
            <wp:effectExtent l="19050" t="0" r="9525" b="0"/>
            <wp:docPr id="3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l="5695" t="43784" r="53212" b="32162"/>
                    <a:stretch>
                      <a:fillRect/>
                    </a:stretch>
                  </pic:blipFill>
                  <pic:spPr bwMode="auto">
                    <a:xfrm>
                      <a:off x="0" y="0"/>
                      <a:ext cx="4048125" cy="1349375"/>
                    </a:xfrm>
                    <a:prstGeom prst="rect">
                      <a:avLst/>
                    </a:prstGeom>
                    <a:noFill/>
                    <a:ln w="9525">
                      <a:noFill/>
                      <a:miter lim="800000"/>
                      <a:headEnd/>
                      <a:tailEnd/>
                    </a:ln>
                  </pic:spPr>
                </pic:pic>
              </a:graphicData>
            </a:graphic>
          </wp:inline>
        </w:drawing>
      </w:r>
    </w:p>
    <w:p w:rsidR="00161E98" w:rsidRDefault="00161E98" w:rsidP="00161E98">
      <w:pPr>
        <w:jc w:val="both"/>
      </w:pPr>
      <w:r>
        <w:t xml:space="preserve">Como se puede ver en el ejemplo anterior, el comando </w:t>
      </w:r>
      <w:proofErr w:type="spellStart"/>
      <w:r>
        <w:t>cp</w:t>
      </w:r>
      <w:proofErr w:type="spellEnd"/>
      <w:r>
        <w:t xml:space="preserve"> intentó sobrescribir tres archivos existentes, obligando al usuario a responder a tres indicaciones. Si esta situación ocurre durante 100 archivos, podría llegar a ser muy molesto, muy rápidamente.</w:t>
      </w:r>
    </w:p>
    <w:p w:rsidR="00161E98" w:rsidRDefault="00161E98" w:rsidP="00161E98">
      <w:pPr>
        <w:jc w:val="both"/>
      </w:pPr>
      <w:r>
        <w:t>Si desea responder automáticamente a n a cada pregunta, utilice la opción -n. En esencia, significa "no reescritura".</w:t>
      </w:r>
    </w:p>
    <w:p w:rsidR="00161E98" w:rsidRDefault="00161E98" w:rsidP="00161E98">
      <w:pPr>
        <w:pStyle w:val="Ttulo1"/>
      </w:pPr>
      <w:r>
        <w:t>6.5.3 Copia de Directorios</w:t>
      </w:r>
    </w:p>
    <w:p w:rsidR="00161E98" w:rsidRPr="00DA1BE3" w:rsidRDefault="00161E98" w:rsidP="00161E98">
      <w:pPr>
        <w:spacing w:after="120"/>
      </w:pPr>
    </w:p>
    <w:p w:rsidR="00161E98" w:rsidRDefault="00161E98" w:rsidP="00161E98">
      <w:pPr>
        <w:jc w:val="both"/>
      </w:pPr>
      <w:r>
        <w:t xml:space="preserve">En un ejemplo anterior, se mostraba un mensaje de error cuando el comando </w:t>
      </w:r>
      <w:proofErr w:type="spellStart"/>
      <w:r>
        <w:t>cp</w:t>
      </w:r>
      <w:proofErr w:type="spellEnd"/>
      <w:r>
        <w:t xml:space="preserve"> intentaba copiar directorios:</w:t>
      </w:r>
    </w:p>
    <w:p w:rsidR="00161E98" w:rsidRDefault="00161E98" w:rsidP="00161E98">
      <w:pPr>
        <w:jc w:val="center"/>
      </w:pPr>
      <w:r>
        <w:rPr>
          <w:noProof/>
        </w:rPr>
        <w:drawing>
          <wp:inline distT="0" distB="0" distL="0" distR="0">
            <wp:extent cx="4347250" cy="1480585"/>
            <wp:effectExtent l="19050" t="0" r="0"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l="4925" t="35946" r="52596" b="38649"/>
                    <a:stretch>
                      <a:fillRect/>
                    </a:stretch>
                  </pic:blipFill>
                  <pic:spPr bwMode="auto">
                    <a:xfrm>
                      <a:off x="0" y="0"/>
                      <a:ext cx="4347250" cy="1480585"/>
                    </a:xfrm>
                    <a:prstGeom prst="rect">
                      <a:avLst/>
                    </a:prstGeom>
                    <a:noFill/>
                    <a:ln w="9525">
                      <a:noFill/>
                      <a:miter lim="800000"/>
                      <a:headEnd/>
                      <a:tailEnd/>
                    </a:ln>
                  </pic:spPr>
                </pic:pic>
              </a:graphicData>
            </a:graphic>
          </wp:inline>
        </w:drawing>
      </w:r>
    </w:p>
    <w:p w:rsidR="00161E98" w:rsidRDefault="00161E98" w:rsidP="00161E98">
      <w:pPr>
        <w:jc w:val="both"/>
      </w:pPr>
      <w:r>
        <w:t xml:space="preserve">Cuando la salida dice "... omitiendo </w:t>
      </w:r>
      <w:proofErr w:type="gramStart"/>
      <w:r>
        <w:t>directorio ...</w:t>
      </w:r>
      <w:proofErr w:type="gramEnd"/>
      <w:r>
        <w:t xml:space="preserve">", el comando </w:t>
      </w:r>
      <w:proofErr w:type="spellStart"/>
      <w:r>
        <w:t>cp</w:t>
      </w:r>
      <w:proofErr w:type="spellEnd"/>
      <w:r>
        <w:t xml:space="preserve"> está diciendo que no puede realizar la copia porque, por defecto, el comando no copia directorios. Sin embargo, con la opción -</w:t>
      </w:r>
      <w:proofErr w:type="gramStart"/>
      <w:r>
        <w:t>r ,</w:t>
      </w:r>
      <w:proofErr w:type="gramEnd"/>
      <w:r>
        <w:t xml:space="preserve">  </w:t>
      </w:r>
      <w:proofErr w:type="spellStart"/>
      <w:r>
        <w:t>cp</w:t>
      </w:r>
      <w:proofErr w:type="spellEnd"/>
      <w:r>
        <w:t xml:space="preserve"> copia los archivos y directorios.</w:t>
      </w:r>
    </w:p>
    <w:p w:rsidR="00161E98" w:rsidRDefault="00161E98" w:rsidP="00161E98">
      <w:pPr>
        <w:jc w:val="both"/>
      </w:pPr>
      <w:r>
        <w:t>Tenga cuidado con esta opción: toda la estructura de directorios se copiará. Esto podría dar lugar a la copia de una gran cantidad de archivos y directorios</w:t>
      </w:r>
      <w:proofErr w:type="gramStart"/>
      <w:r>
        <w:t>!</w:t>
      </w:r>
      <w:proofErr w:type="gramEnd"/>
    </w:p>
    <w:p w:rsidR="00161E98" w:rsidRDefault="00161E98" w:rsidP="00161E98">
      <w:pPr>
        <w:pStyle w:val="Ttulo1"/>
      </w:pPr>
      <w:r>
        <w:t>6.6 Mover archivos</w:t>
      </w:r>
    </w:p>
    <w:p w:rsidR="00161E98" w:rsidRPr="00DA1BE3" w:rsidRDefault="00161E98" w:rsidP="00161E98">
      <w:pPr>
        <w:spacing w:after="120"/>
      </w:pPr>
    </w:p>
    <w:p w:rsidR="00161E98" w:rsidRDefault="00161E98" w:rsidP="00161E98">
      <w:pPr>
        <w:jc w:val="both"/>
      </w:pPr>
      <w:r>
        <w:t xml:space="preserve">Para mover un archivo, utilice el comando </w:t>
      </w:r>
      <w:proofErr w:type="spellStart"/>
      <w:r>
        <w:t>mv</w:t>
      </w:r>
      <w:proofErr w:type="spellEnd"/>
      <w:r>
        <w:t xml:space="preserve">. La sintaxis para el comando </w:t>
      </w:r>
      <w:proofErr w:type="spellStart"/>
      <w:r>
        <w:t>mv</w:t>
      </w:r>
      <w:proofErr w:type="spellEnd"/>
      <w:r>
        <w:t xml:space="preserve"> se parece mucho al comando </w:t>
      </w:r>
      <w:proofErr w:type="spellStart"/>
      <w:r>
        <w:t>cp</w:t>
      </w:r>
      <w:proofErr w:type="spellEnd"/>
      <w:r>
        <w:t>:</w:t>
      </w:r>
    </w:p>
    <w:p w:rsidR="00161E98" w:rsidRDefault="00161E98" w:rsidP="00161E98">
      <w:pPr>
        <w:shd w:val="clear" w:color="auto" w:fill="C6D9F1" w:themeFill="text2" w:themeFillTint="33"/>
        <w:jc w:val="both"/>
      </w:pPr>
      <w:proofErr w:type="spellStart"/>
      <w:proofErr w:type="gramStart"/>
      <w:r>
        <w:t>mv</w:t>
      </w:r>
      <w:proofErr w:type="spellEnd"/>
      <w:proofErr w:type="gramEnd"/>
      <w:r>
        <w:t xml:space="preserve"> [origen] [destino]</w:t>
      </w:r>
    </w:p>
    <w:p w:rsidR="00161E98" w:rsidRDefault="00161E98" w:rsidP="00161E98">
      <w:pPr>
        <w:jc w:val="both"/>
      </w:pPr>
      <w:r>
        <w:t>En el siguiente ejemplo, el archivo que se generó anteriormente se mueve desde el directorio actual al directorio Videos los ejércitos:</w:t>
      </w:r>
    </w:p>
    <w:p w:rsidR="00161E98" w:rsidRDefault="00161E98" w:rsidP="00161E98">
      <w:pPr>
        <w:jc w:val="center"/>
      </w:pPr>
      <w:r>
        <w:rPr>
          <w:noProof/>
        </w:rPr>
        <w:lastRenderedPageBreak/>
        <w:drawing>
          <wp:inline distT="0" distB="0" distL="0" distR="0">
            <wp:extent cx="4114060" cy="1581150"/>
            <wp:effectExtent l="19050" t="0" r="740" b="0"/>
            <wp:docPr id="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5541" t="42703" r="53212" b="29459"/>
                    <a:stretch>
                      <a:fillRect/>
                    </a:stretch>
                  </pic:blipFill>
                  <pic:spPr bwMode="auto">
                    <a:xfrm>
                      <a:off x="0" y="0"/>
                      <a:ext cx="4114060" cy="1581150"/>
                    </a:xfrm>
                    <a:prstGeom prst="rect">
                      <a:avLst/>
                    </a:prstGeom>
                    <a:noFill/>
                    <a:ln w="9525">
                      <a:noFill/>
                      <a:miter lim="800000"/>
                      <a:headEnd/>
                      <a:tailEnd/>
                    </a:ln>
                  </pic:spPr>
                </pic:pic>
              </a:graphicData>
            </a:graphic>
          </wp:inline>
        </w:drawing>
      </w:r>
    </w:p>
    <w:p w:rsidR="00161E98" w:rsidRDefault="00161E98" w:rsidP="00161E98">
      <w:pPr>
        <w:jc w:val="both"/>
      </w:pPr>
      <w:r>
        <w:t>Cuando se mueve un archivo, el archivo se elimina de la ubicación original y se coloca en una nueva ubicación. Esto puede ser algo difícil en Linux porque los usuarios necesitan permisos específicos para eliminar archivos de un directorio. Si usted no tiene los permisos correctos, usted recibirá un "permiso denegado" mensaje de error:</w:t>
      </w:r>
    </w:p>
    <w:p w:rsidR="00161E98" w:rsidRDefault="00161E98" w:rsidP="00161E98">
      <w:pPr>
        <w:jc w:val="center"/>
      </w:pPr>
      <w:r>
        <w:rPr>
          <w:noProof/>
        </w:rPr>
        <w:drawing>
          <wp:inline distT="0" distB="0" distL="0" distR="0">
            <wp:extent cx="4126707" cy="741880"/>
            <wp:effectExtent l="19050" t="0" r="7143" b="0"/>
            <wp:docPr id="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l="5541" t="60270" r="53365" b="26757"/>
                    <a:stretch>
                      <a:fillRect/>
                    </a:stretch>
                  </pic:blipFill>
                  <pic:spPr bwMode="auto">
                    <a:xfrm>
                      <a:off x="0" y="0"/>
                      <a:ext cx="4134433" cy="743269"/>
                    </a:xfrm>
                    <a:prstGeom prst="rect">
                      <a:avLst/>
                    </a:prstGeom>
                    <a:noFill/>
                    <a:ln w="9525">
                      <a:noFill/>
                      <a:miter lim="800000"/>
                      <a:headEnd/>
                      <a:tailEnd/>
                    </a:ln>
                  </pic:spPr>
                </pic:pic>
              </a:graphicData>
            </a:graphic>
          </wp:inline>
        </w:drawing>
      </w:r>
    </w:p>
    <w:p w:rsidR="00161E98" w:rsidRDefault="00161E98" w:rsidP="00161E98">
      <w:pPr>
        <w:shd w:val="clear" w:color="auto" w:fill="C6D9F1" w:themeFill="text2" w:themeFillTint="33"/>
        <w:jc w:val="both"/>
      </w:pPr>
      <w:r>
        <w:t>Una discusión detallada de permisos se proporciona en un capítulo posterior.</w:t>
      </w:r>
    </w:p>
    <w:p w:rsidR="00161E98" w:rsidRDefault="00161E98" w:rsidP="00161E98">
      <w:pPr>
        <w:pStyle w:val="Ttulo1"/>
      </w:pPr>
      <w:r>
        <w:t>6.7 Mover archivos y Cambio de nombre</w:t>
      </w:r>
    </w:p>
    <w:p w:rsidR="00161E98" w:rsidRPr="00DA1BE3" w:rsidRDefault="00161E98" w:rsidP="00161E98">
      <w:pPr>
        <w:spacing w:after="120"/>
      </w:pPr>
    </w:p>
    <w:p w:rsidR="00161E98" w:rsidRDefault="00161E98" w:rsidP="00161E98">
      <w:pPr>
        <w:jc w:val="both"/>
      </w:pPr>
      <w:r>
        <w:t xml:space="preserve">Si el destino para el comando </w:t>
      </w:r>
      <w:proofErr w:type="spellStart"/>
      <w:r>
        <w:t>mv</w:t>
      </w:r>
      <w:proofErr w:type="spellEnd"/>
      <w:r>
        <w:t xml:space="preserve"> es un directorio, el archivo se mueve al directorio especificado. El nombre del archivo cambiará sólo si también se especifica un nombre de archivo de destino.</w:t>
      </w:r>
    </w:p>
    <w:p w:rsidR="00161E98" w:rsidRDefault="00161E98" w:rsidP="00161E98">
      <w:pPr>
        <w:jc w:val="center"/>
      </w:pPr>
      <w:r>
        <w:rPr>
          <w:noProof/>
        </w:rPr>
        <w:drawing>
          <wp:inline distT="0" distB="0" distL="0" distR="0">
            <wp:extent cx="3939700" cy="1371600"/>
            <wp:effectExtent l="19050" t="0" r="3650" b="0"/>
            <wp:docPr id="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l="5541" t="42973" r="52904" b="31622"/>
                    <a:stretch>
                      <a:fillRect/>
                    </a:stretch>
                  </pic:blipFill>
                  <pic:spPr bwMode="auto">
                    <a:xfrm>
                      <a:off x="0" y="0"/>
                      <a:ext cx="3945444" cy="1373600"/>
                    </a:xfrm>
                    <a:prstGeom prst="rect">
                      <a:avLst/>
                    </a:prstGeom>
                    <a:noFill/>
                    <a:ln w="9525">
                      <a:noFill/>
                      <a:miter lim="800000"/>
                      <a:headEnd/>
                      <a:tailEnd/>
                    </a:ln>
                  </pic:spPr>
                </pic:pic>
              </a:graphicData>
            </a:graphic>
          </wp:inline>
        </w:drawing>
      </w:r>
    </w:p>
    <w:p w:rsidR="00161E98" w:rsidRDefault="00161E98" w:rsidP="00161E98">
      <w:pPr>
        <w:jc w:val="both"/>
      </w:pPr>
      <w:r>
        <w:t>Si no se especifica un directorio de destino, el archivo será renombrado con el nombre de archivo de destino y permanecer en el directorio de origen.</w:t>
      </w:r>
    </w:p>
    <w:p w:rsidR="00161E98" w:rsidRDefault="00161E98" w:rsidP="00161E98">
      <w:pPr>
        <w:pStyle w:val="Ttulo1"/>
      </w:pPr>
      <w:r>
        <w:t>6.7.1 Renombrar archivos</w:t>
      </w:r>
    </w:p>
    <w:p w:rsidR="00161E98" w:rsidRPr="00E47B94" w:rsidRDefault="00161E98" w:rsidP="00161E98">
      <w:pPr>
        <w:spacing w:after="120"/>
      </w:pPr>
    </w:p>
    <w:p w:rsidR="00161E98" w:rsidRDefault="00161E98" w:rsidP="00161E98">
      <w:pPr>
        <w:jc w:val="both"/>
      </w:pPr>
      <w:r>
        <w:t xml:space="preserve">El comando </w:t>
      </w:r>
      <w:proofErr w:type="spellStart"/>
      <w:r>
        <w:t>mv</w:t>
      </w:r>
      <w:proofErr w:type="spellEnd"/>
      <w:r>
        <w:t xml:space="preserve"> no sólo se utiliza para mover un archivo, sino también para cambiar el nombre de un archivo. Por ejemplo, los siguientes comandos se cambie el nombre del archivo newexample.txt a myexample.txt:</w:t>
      </w:r>
    </w:p>
    <w:p w:rsidR="00161E98" w:rsidRDefault="00161E98" w:rsidP="00161E98">
      <w:pPr>
        <w:jc w:val="center"/>
      </w:pPr>
      <w:r>
        <w:rPr>
          <w:noProof/>
        </w:rPr>
        <w:lastRenderedPageBreak/>
        <w:drawing>
          <wp:inline distT="0" distB="0" distL="0" distR="0">
            <wp:extent cx="4169229" cy="1167384"/>
            <wp:effectExtent l="19050" t="0" r="2721"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l="5541" t="36486" r="52134" b="42703"/>
                    <a:stretch>
                      <a:fillRect/>
                    </a:stretch>
                  </pic:blipFill>
                  <pic:spPr bwMode="auto">
                    <a:xfrm>
                      <a:off x="0" y="0"/>
                      <a:ext cx="4169229" cy="1167384"/>
                    </a:xfrm>
                    <a:prstGeom prst="rect">
                      <a:avLst/>
                    </a:prstGeom>
                    <a:noFill/>
                    <a:ln w="9525">
                      <a:noFill/>
                      <a:miter lim="800000"/>
                      <a:headEnd/>
                      <a:tailEnd/>
                    </a:ln>
                  </pic:spPr>
                </pic:pic>
              </a:graphicData>
            </a:graphic>
          </wp:inline>
        </w:drawing>
      </w:r>
    </w:p>
    <w:p w:rsidR="00161E98" w:rsidRDefault="00161E98" w:rsidP="00161E98">
      <w:pPr>
        <w:jc w:val="both"/>
      </w:pPr>
      <w:r>
        <w:t xml:space="preserve">Piense en el ejemplo </w:t>
      </w:r>
      <w:proofErr w:type="spellStart"/>
      <w:r>
        <w:t>mv</w:t>
      </w:r>
      <w:proofErr w:type="spellEnd"/>
      <w:r>
        <w:t xml:space="preserve"> anterior "mover el archivo newexample.txt desde el directorio actual de nuevo en el directorio actual y dar al nuevo archivo el nombre myexample.txt".</w:t>
      </w:r>
    </w:p>
    <w:p w:rsidR="00161E98" w:rsidRDefault="00161E98" w:rsidP="00161E98">
      <w:pPr>
        <w:pStyle w:val="Ttulo1"/>
      </w:pPr>
      <w:r>
        <w:t xml:space="preserve">6.7.2 Opciones </w:t>
      </w:r>
      <w:proofErr w:type="spellStart"/>
      <w:r>
        <w:t>mv</w:t>
      </w:r>
      <w:proofErr w:type="spellEnd"/>
      <w:r>
        <w:t xml:space="preserve"> adicionales</w:t>
      </w:r>
    </w:p>
    <w:p w:rsidR="00161E98" w:rsidRPr="00E47B94" w:rsidRDefault="00161E98" w:rsidP="00161E98">
      <w:pPr>
        <w:spacing w:after="120"/>
      </w:pPr>
    </w:p>
    <w:p w:rsidR="00161E98" w:rsidRDefault="00161E98" w:rsidP="00161E98">
      <w:r>
        <w:t xml:space="preserve">Al igual que el comando </w:t>
      </w:r>
      <w:proofErr w:type="spellStart"/>
      <w:r>
        <w:t>cp</w:t>
      </w:r>
      <w:proofErr w:type="spellEnd"/>
      <w:r>
        <w:t xml:space="preserve">, el comando </w:t>
      </w:r>
      <w:proofErr w:type="spellStart"/>
      <w:r>
        <w:t>mv</w:t>
      </w:r>
      <w:proofErr w:type="spellEnd"/>
      <w:r>
        <w:t xml:space="preserve"> ofrece las siguientes opciones:</w:t>
      </w:r>
    </w:p>
    <w:tbl>
      <w:tblPr>
        <w:tblStyle w:val="Tablaconcuadrcula"/>
        <w:tblW w:w="0" w:type="auto"/>
        <w:tblBorders>
          <w:left w:val="none" w:sz="0" w:space="0" w:color="auto"/>
          <w:right w:val="none" w:sz="0" w:space="0" w:color="auto"/>
          <w:insideV w:val="none" w:sz="0" w:space="0" w:color="auto"/>
        </w:tblBorders>
        <w:tblLook w:val="04A0"/>
      </w:tblPr>
      <w:tblGrid>
        <w:gridCol w:w="1101"/>
        <w:gridCol w:w="7543"/>
      </w:tblGrid>
      <w:tr w:rsidR="00161E98" w:rsidRPr="00E47B94" w:rsidTr="00F41023">
        <w:tc>
          <w:tcPr>
            <w:tcW w:w="1101" w:type="dxa"/>
            <w:shd w:val="clear" w:color="auto" w:fill="C6D9F1" w:themeFill="text2" w:themeFillTint="33"/>
          </w:tcPr>
          <w:p w:rsidR="00161E98" w:rsidRPr="00E47B94" w:rsidRDefault="00161E98" w:rsidP="00F41023">
            <w:pPr>
              <w:rPr>
                <w:b/>
              </w:rPr>
            </w:pPr>
            <w:r w:rsidRPr="00E47B94">
              <w:rPr>
                <w:b/>
              </w:rPr>
              <w:t xml:space="preserve">Opción </w:t>
            </w:r>
          </w:p>
        </w:tc>
        <w:tc>
          <w:tcPr>
            <w:tcW w:w="7543" w:type="dxa"/>
            <w:shd w:val="clear" w:color="auto" w:fill="C6D9F1" w:themeFill="text2" w:themeFillTint="33"/>
          </w:tcPr>
          <w:p w:rsidR="00161E98" w:rsidRPr="00E47B94" w:rsidRDefault="00161E98" w:rsidP="00F41023">
            <w:pPr>
              <w:rPr>
                <w:b/>
              </w:rPr>
            </w:pPr>
            <w:r w:rsidRPr="00E47B94">
              <w:rPr>
                <w:b/>
              </w:rPr>
              <w:t>Significado</w:t>
            </w:r>
          </w:p>
        </w:tc>
      </w:tr>
      <w:tr w:rsidR="00161E98" w:rsidRPr="00E47B94" w:rsidTr="00F41023">
        <w:tc>
          <w:tcPr>
            <w:tcW w:w="1101" w:type="dxa"/>
          </w:tcPr>
          <w:p w:rsidR="00161E98" w:rsidRPr="00E47B94" w:rsidRDefault="00161E98" w:rsidP="00F41023">
            <w:r w:rsidRPr="00E47B94">
              <w:t xml:space="preserve"> -i</w:t>
            </w:r>
          </w:p>
        </w:tc>
        <w:tc>
          <w:tcPr>
            <w:tcW w:w="7543" w:type="dxa"/>
          </w:tcPr>
          <w:p w:rsidR="00161E98" w:rsidRPr="00E47B94" w:rsidRDefault="00161E98" w:rsidP="00F41023">
            <w:r>
              <w:t>(</w:t>
            </w:r>
            <w:proofErr w:type="gramStart"/>
            <w:r>
              <w:t>interactivo</w:t>
            </w:r>
            <w:proofErr w:type="gramEnd"/>
            <w:r>
              <w:t xml:space="preserve">) </w:t>
            </w:r>
            <w:r w:rsidRPr="00E47B94">
              <w:t>pregunta si un archivo es a sobrescribir.</w:t>
            </w:r>
          </w:p>
        </w:tc>
      </w:tr>
      <w:tr w:rsidR="00161E98" w:rsidRPr="00E47B94" w:rsidTr="00F41023">
        <w:tc>
          <w:tcPr>
            <w:tcW w:w="1101" w:type="dxa"/>
          </w:tcPr>
          <w:p w:rsidR="00161E98" w:rsidRPr="00E47B94" w:rsidRDefault="00161E98" w:rsidP="00F41023">
            <w:r w:rsidRPr="00E47B94">
              <w:t xml:space="preserve">-n </w:t>
            </w:r>
          </w:p>
        </w:tc>
        <w:tc>
          <w:tcPr>
            <w:tcW w:w="7543" w:type="dxa"/>
          </w:tcPr>
          <w:p w:rsidR="00161E98" w:rsidRPr="00E47B94" w:rsidRDefault="00161E98" w:rsidP="00F41023">
            <w:r w:rsidRPr="00E47B94">
              <w:t>No sobrescribir el cont</w:t>
            </w:r>
            <w:r>
              <w:t xml:space="preserve">enido de un archivo de destino </w:t>
            </w:r>
          </w:p>
        </w:tc>
      </w:tr>
      <w:tr w:rsidR="00161E98" w:rsidRPr="00E47B94" w:rsidTr="00F41023">
        <w:tc>
          <w:tcPr>
            <w:tcW w:w="1101" w:type="dxa"/>
          </w:tcPr>
          <w:p w:rsidR="00161E98" w:rsidRPr="00E47B94" w:rsidRDefault="00161E98" w:rsidP="00F41023">
            <w:r>
              <w:t xml:space="preserve">-v </w:t>
            </w:r>
          </w:p>
        </w:tc>
        <w:tc>
          <w:tcPr>
            <w:tcW w:w="7543" w:type="dxa"/>
          </w:tcPr>
          <w:p w:rsidR="00161E98" w:rsidRPr="00E47B94" w:rsidRDefault="00161E98" w:rsidP="00F41023">
            <w:r w:rsidRPr="00E47B94">
              <w:t>mostrar el movimiento resultante</w:t>
            </w:r>
          </w:p>
        </w:tc>
      </w:tr>
    </w:tbl>
    <w:p w:rsidR="00161E98" w:rsidRDefault="00161E98" w:rsidP="00161E98"/>
    <w:p w:rsidR="00161E98" w:rsidRDefault="00161E98" w:rsidP="00161E98">
      <w:pPr>
        <w:shd w:val="clear" w:color="auto" w:fill="C6D9F1" w:themeFill="text2" w:themeFillTint="33"/>
      </w:pPr>
      <w:r w:rsidRPr="00E47B94">
        <w:t xml:space="preserve">No </w:t>
      </w:r>
      <w:r>
        <w:t>existe la</w:t>
      </w:r>
      <w:r w:rsidRPr="00E47B94">
        <w:t xml:space="preserve"> opción -r </w:t>
      </w:r>
      <w:r>
        <w:t>para el</w:t>
      </w:r>
      <w:r w:rsidRPr="00E47B94">
        <w:t xml:space="preserve"> comando</w:t>
      </w:r>
      <w:r w:rsidRPr="00DD2165">
        <w:t xml:space="preserve"> </w:t>
      </w:r>
      <w:proofErr w:type="spellStart"/>
      <w:r w:rsidRPr="00E47B94">
        <w:t>mv</w:t>
      </w:r>
      <w:proofErr w:type="spellEnd"/>
      <w:r>
        <w:t xml:space="preserve"> ya que mueve</w:t>
      </w:r>
      <w:r w:rsidRPr="00E47B94">
        <w:t xml:space="preserve"> directorios </w:t>
      </w:r>
      <w:r>
        <w:t>predeterminadamente</w:t>
      </w:r>
    </w:p>
    <w:p w:rsidR="00161E98" w:rsidRDefault="00161E98" w:rsidP="00161E98">
      <w:pPr>
        <w:pStyle w:val="Ttulo1"/>
      </w:pPr>
      <w:r>
        <w:t>6.8 Creación de archivos</w:t>
      </w:r>
    </w:p>
    <w:p w:rsidR="00161E98" w:rsidRPr="00E47B94" w:rsidRDefault="00161E98" w:rsidP="00161E98">
      <w:pPr>
        <w:spacing w:after="120"/>
      </w:pPr>
    </w:p>
    <w:p w:rsidR="00161E98" w:rsidRDefault="00161E98" w:rsidP="00161E98">
      <w:pPr>
        <w:jc w:val="both"/>
      </w:pPr>
      <w:r>
        <w:t>Hay varias formas de crear un nuevo archivo, incluyendo el uso de un programa diseñado para editar un archivo (un editor de texto). En un capítulo posterior, se cubrirán los editores de texto.</w:t>
      </w:r>
    </w:p>
    <w:p w:rsidR="00161E98" w:rsidRDefault="00161E98" w:rsidP="00161E98">
      <w:pPr>
        <w:jc w:val="both"/>
      </w:pPr>
      <w:r w:rsidRPr="005554FF">
        <w:t>También hay una manera  simple de crear un archivo y que se pueda rellenar</w:t>
      </w:r>
      <w:bookmarkStart w:id="0" w:name="_GoBack"/>
      <w:bookmarkEnd w:id="0"/>
      <w:r w:rsidRPr="005554FF">
        <w:t xml:space="preserve"> con datos en un momento posterior. </w:t>
      </w:r>
      <w:r>
        <w:t xml:space="preserve">Para crear un archivo vacío, utilice el comando </w:t>
      </w:r>
      <w:proofErr w:type="spellStart"/>
      <w:r>
        <w:t>touch</w:t>
      </w:r>
      <w:proofErr w:type="spellEnd"/>
      <w:r>
        <w:t xml:space="preserve"> como se demuestra a continuación:</w:t>
      </w:r>
    </w:p>
    <w:p w:rsidR="00161E98" w:rsidRDefault="00161E98" w:rsidP="00161E98">
      <w:pPr>
        <w:jc w:val="center"/>
      </w:pPr>
      <w:r>
        <w:rPr>
          <w:noProof/>
        </w:rPr>
        <w:drawing>
          <wp:inline distT="0" distB="0" distL="0" distR="0">
            <wp:extent cx="5255623" cy="1352550"/>
            <wp:effectExtent l="19050" t="0" r="2177" b="0"/>
            <wp:docPr id="4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l="5541" t="52973" r="52596" b="28108"/>
                    <a:stretch>
                      <a:fillRect/>
                    </a:stretch>
                  </pic:blipFill>
                  <pic:spPr bwMode="auto">
                    <a:xfrm>
                      <a:off x="0" y="0"/>
                      <a:ext cx="5255623" cy="1352550"/>
                    </a:xfrm>
                    <a:prstGeom prst="rect">
                      <a:avLst/>
                    </a:prstGeom>
                    <a:noFill/>
                    <a:ln w="9525">
                      <a:noFill/>
                      <a:miter lim="800000"/>
                      <a:headEnd/>
                      <a:tailEnd/>
                    </a:ln>
                  </pic:spPr>
                </pic:pic>
              </a:graphicData>
            </a:graphic>
          </wp:inline>
        </w:drawing>
      </w:r>
    </w:p>
    <w:p w:rsidR="00161E98" w:rsidRDefault="00161E98" w:rsidP="00161E98">
      <w:r>
        <w:t xml:space="preserve">Observe el tamaño del nuevo archivo es 0 bytes. Como se mencionó anteriormente, el comando </w:t>
      </w:r>
      <w:proofErr w:type="spellStart"/>
      <w:r>
        <w:t>touch</w:t>
      </w:r>
      <w:proofErr w:type="spellEnd"/>
      <w:r>
        <w:t xml:space="preserve"> no coloca los datos en el nuevo archivo.</w:t>
      </w:r>
    </w:p>
    <w:p w:rsidR="00161E98" w:rsidRDefault="00161E98" w:rsidP="00161E98">
      <w:pPr>
        <w:pStyle w:val="Ttulo1"/>
      </w:pPr>
      <w:r>
        <w:lastRenderedPageBreak/>
        <w:t>6.9 Eliminación de archivos</w:t>
      </w:r>
    </w:p>
    <w:p w:rsidR="00161E98" w:rsidRDefault="00161E98" w:rsidP="00161E98">
      <w:pPr>
        <w:spacing w:after="120"/>
      </w:pPr>
    </w:p>
    <w:p w:rsidR="00161E98" w:rsidRDefault="00161E98" w:rsidP="00161E98">
      <w:r>
        <w:t xml:space="preserve">Para eliminar un archivo, utilice el comando </w:t>
      </w:r>
      <w:proofErr w:type="spellStart"/>
      <w:r>
        <w:t>rm</w:t>
      </w:r>
      <w:proofErr w:type="spellEnd"/>
      <w:r>
        <w:t>:</w:t>
      </w:r>
    </w:p>
    <w:p w:rsidR="00161E98" w:rsidRDefault="00161E98" w:rsidP="00161E98">
      <w:pPr>
        <w:jc w:val="center"/>
      </w:pPr>
      <w:r>
        <w:rPr>
          <w:noProof/>
        </w:rPr>
        <w:drawing>
          <wp:inline distT="0" distB="0" distL="0" distR="0">
            <wp:extent cx="4365978" cy="12954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l="4617" t="33514" r="53365" b="44594"/>
                    <a:stretch>
                      <a:fillRect/>
                    </a:stretch>
                  </pic:blipFill>
                  <pic:spPr bwMode="auto">
                    <a:xfrm>
                      <a:off x="0" y="0"/>
                      <a:ext cx="4367230" cy="1295772"/>
                    </a:xfrm>
                    <a:prstGeom prst="rect">
                      <a:avLst/>
                    </a:prstGeom>
                    <a:noFill/>
                    <a:ln w="9525">
                      <a:noFill/>
                      <a:miter lim="800000"/>
                      <a:headEnd/>
                      <a:tailEnd/>
                    </a:ln>
                  </pic:spPr>
                </pic:pic>
              </a:graphicData>
            </a:graphic>
          </wp:inline>
        </w:drawing>
      </w:r>
    </w:p>
    <w:p w:rsidR="00161E98" w:rsidRDefault="00161E98" w:rsidP="00161E98">
      <w:pPr>
        <w:jc w:val="both"/>
      </w:pPr>
      <w:r>
        <w:t xml:space="preserve">Tenga en cuenta que el archivo se ha eliminado, sin dar explicaciones. Esto podría causar problemas al borrar varios archivos utilizando caracteres </w:t>
      </w:r>
      <w:r w:rsidR="00566B68">
        <w:t>comodín</w:t>
      </w:r>
      <w:r>
        <w:t xml:space="preserve">, por ejemplo: </w:t>
      </w:r>
      <w:proofErr w:type="spellStart"/>
      <w:r>
        <w:t>rm</w:t>
      </w:r>
      <w:proofErr w:type="spellEnd"/>
      <w:r>
        <w:t xml:space="preserve"> * .</w:t>
      </w:r>
      <w:proofErr w:type="spellStart"/>
      <w:r>
        <w:t>txt</w:t>
      </w:r>
      <w:proofErr w:type="spellEnd"/>
      <w:r>
        <w:t>. Debido a que estos archivos se eliminan sin lugar a dudas, un usuario podría llegar a borrar archivos que no estaban destinados a ser borrados.</w:t>
      </w:r>
    </w:p>
    <w:p w:rsidR="00161E98" w:rsidRDefault="00161E98" w:rsidP="00161E98">
      <w:pPr>
        <w:jc w:val="both"/>
      </w:pPr>
      <w:r>
        <w:t>Además, los archivos se eliminan de forma permanente. No hay un comando para recuperar un archivo y no hay "papelera"  para recuperar archivos borrados. Como medida de precaución, los usuarios deben usar la opción -i al borrar varios archivos:</w:t>
      </w:r>
    </w:p>
    <w:p w:rsidR="00161E98" w:rsidRDefault="00161E98" w:rsidP="00161E98">
      <w:pPr>
        <w:jc w:val="center"/>
      </w:pPr>
      <w:r>
        <w:rPr>
          <w:noProof/>
        </w:rPr>
        <w:drawing>
          <wp:inline distT="0" distB="0" distL="0" distR="0">
            <wp:extent cx="4090569" cy="1733550"/>
            <wp:effectExtent l="19050" t="0" r="5181"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srcRect l="5541" t="53243" r="53058" b="15946"/>
                    <a:stretch>
                      <a:fillRect/>
                    </a:stretch>
                  </pic:blipFill>
                  <pic:spPr bwMode="auto">
                    <a:xfrm>
                      <a:off x="0" y="0"/>
                      <a:ext cx="4090569" cy="1733550"/>
                    </a:xfrm>
                    <a:prstGeom prst="rect">
                      <a:avLst/>
                    </a:prstGeom>
                    <a:noFill/>
                    <a:ln w="9525">
                      <a:noFill/>
                      <a:miter lim="800000"/>
                      <a:headEnd/>
                      <a:tailEnd/>
                    </a:ln>
                  </pic:spPr>
                </pic:pic>
              </a:graphicData>
            </a:graphic>
          </wp:inline>
        </w:drawing>
      </w:r>
    </w:p>
    <w:p w:rsidR="00161E98" w:rsidRDefault="00161E98" w:rsidP="00161E98">
      <w:pPr>
        <w:pStyle w:val="Ttulo1"/>
      </w:pPr>
      <w:r>
        <w:t xml:space="preserve">6.10 Eliminar Directorios </w:t>
      </w:r>
    </w:p>
    <w:p w:rsidR="00161E98" w:rsidRDefault="00161E98" w:rsidP="00161E98">
      <w:pPr>
        <w:spacing w:after="120"/>
      </w:pPr>
    </w:p>
    <w:p w:rsidR="00161E98" w:rsidRDefault="00161E98" w:rsidP="00161E98">
      <w:pPr>
        <w:jc w:val="both"/>
      </w:pPr>
      <w:r>
        <w:t xml:space="preserve">Puede eliminar directorios usando el comando </w:t>
      </w:r>
      <w:proofErr w:type="spellStart"/>
      <w:r>
        <w:t>rm</w:t>
      </w:r>
      <w:proofErr w:type="spellEnd"/>
      <w:r>
        <w:t xml:space="preserve">. Sin embargo, el uso por defecto (sin opciones) del comando </w:t>
      </w:r>
      <w:proofErr w:type="spellStart"/>
      <w:r>
        <w:t>rm</w:t>
      </w:r>
      <w:proofErr w:type="spellEnd"/>
      <w:r>
        <w:t xml:space="preserve"> fallará al eliminar un directorio:</w:t>
      </w:r>
    </w:p>
    <w:p w:rsidR="00161E98" w:rsidRDefault="00161E98" w:rsidP="00161E98">
      <w:pPr>
        <w:jc w:val="center"/>
      </w:pPr>
      <w:r>
        <w:rPr>
          <w:noProof/>
        </w:rPr>
        <w:drawing>
          <wp:inline distT="0" distB="0" distL="0" distR="0">
            <wp:extent cx="4116481" cy="777558"/>
            <wp:effectExtent l="19050" t="0" r="0" b="0"/>
            <wp:docPr id="4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l="5541" t="29730" r="52904" b="56486"/>
                    <a:stretch>
                      <a:fillRect/>
                    </a:stretch>
                  </pic:blipFill>
                  <pic:spPr bwMode="auto">
                    <a:xfrm>
                      <a:off x="0" y="0"/>
                      <a:ext cx="4116481" cy="777558"/>
                    </a:xfrm>
                    <a:prstGeom prst="rect">
                      <a:avLst/>
                    </a:prstGeom>
                    <a:noFill/>
                    <a:ln w="9525">
                      <a:noFill/>
                      <a:miter lim="800000"/>
                      <a:headEnd/>
                      <a:tailEnd/>
                    </a:ln>
                  </pic:spPr>
                </pic:pic>
              </a:graphicData>
            </a:graphic>
          </wp:inline>
        </w:drawing>
      </w:r>
    </w:p>
    <w:p w:rsidR="00161E98" w:rsidRDefault="00161E98" w:rsidP="00161E98">
      <w:pPr>
        <w:jc w:val="both"/>
      </w:pPr>
      <w:r>
        <w:t xml:space="preserve">Si desea eliminar un directorio, utilice la opción -r del comando </w:t>
      </w:r>
      <w:proofErr w:type="spellStart"/>
      <w:r>
        <w:t>rm</w:t>
      </w:r>
      <w:proofErr w:type="spellEnd"/>
      <w:r>
        <w:t>:</w:t>
      </w:r>
    </w:p>
    <w:p w:rsidR="00161E98" w:rsidRDefault="00161E98" w:rsidP="00161E98">
      <w:pPr>
        <w:jc w:val="center"/>
      </w:pPr>
      <w:r>
        <w:rPr>
          <w:noProof/>
        </w:rPr>
        <w:lastRenderedPageBreak/>
        <w:drawing>
          <wp:inline distT="0" distB="0" distL="0" distR="0">
            <wp:extent cx="3835441" cy="1105839"/>
            <wp:effectExtent l="19050" t="0" r="0" b="0"/>
            <wp:docPr id="4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l="5387" t="54054" r="52442" b="24595"/>
                    <a:stretch>
                      <a:fillRect/>
                    </a:stretch>
                  </pic:blipFill>
                  <pic:spPr bwMode="auto">
                    <a:xfrm>
                      <a:off x="0" y="0"/>
                      <a:ext cx="3847222" cy="1109236"/>
                    </a:xfrm>
                    <a:prstGeom prst="rect">
                      <a:avLst/>
                    </a:prstGeom>
                    <a:noFill/>
                    <a:ln w="9525">
                      <a:noFill/>
                      <a:miter lim="800000"/>
                      <a:headEnd/>
                      <a:tailEnd/>
                    </a:ln>
                  </pic:spPr>
                </pic:pic>
              </a:graphicData>
            </a:graphic>
          </wp:inline>
        </w:drawing>
      </w:r>
    </w:p>
    <w:p w:rsidR="00161E98" w:rsidRDefault="00161E98" w:rsidP="00161E98">
      <w:pPr>
        <w:jc w:val="both"/>
      </w:pPr>
      <w:r>
        <w:t xml:space="preserve">Cuando un usuario elimina un directorio, todos los archivos y subdirectorios se eliminan sin hacer ninguna pregunta. Lo mejor es usar la opción -i con el comando </w:t>
      </w:r>
      <w:proofErr w:type="spellStart"/>
      <w:r>
        <w:t>rm</w:t>
      </w:r>
      <w:proofErr w:type="spellEnd"/>
      <w:r>
        <w:t>.</w:t>
      </w:r>
    </w:p>
    <w:p w:rsidR="00161E98" w:rsidRDefault="00161E98" w:rsidP="00161E98">
      <w:pPr>
        <w:shd w:val="clear" w:color="auto" w:fill="C6D9F1" w:themeFill="text2" w:themeFillTint="33"/>
        <w:jc w:val="both"/>
      </w:pPr>
      <w:r>
        <w:t xml:space="preserve">También puede borrar un directorio con el comando </w:t>
      </w:r>
      <w:proofErr w:type="spellStart"/>
      <w:r>
        <w:t>rmdir</w:t>
      </w:r>
      <w:proofErr w:type="spellEnd"/>
      <w:r>
        <w:t>, pero sólo si el directorio está vacío.</w:t>
      </w:r>
    </w:p>
    <w:p w:rsidR="00161E98" w:rsidRDefault="00161E98" w:rsidP="00161E98">
      <w:pPr>
        <w:pStyle w:val="Ttulo1"/>
      </w:pPr>
      <w:r>
        <w:t xml:space="preserve">6.11 </w:t>
      </w:r>
      <w:r w:rsidR="00A8626B">
        <w:t>Crear directorios</w:t>
      </w:r>
    </w:p>
    <w:p w:rsidR="00161E98" w:rsidRDefault="00566B68" w:rsidP="00161E98">
      <w:r>
        <w:br/>
      </w:r>
      <w:r w:rsidR="00161E98">
        <w:t xml:space="preserve">Para crear un directorio, utilice el comando </w:t>
      </w:r>
      <w:proofErr w:type="spellStart"/>
      <w:r w:rsidR="00161E98">
        <w:t>mkdir</w:t>
      </w:r>
      <w:proofErr w:type="spellEnd"/>
      <w:r w:rsidR="00161E98">
        <w:t>:</w:t>
      </w:r>
    </w:p>
    <w:p w:rsidR="00161E98" w:rsidRDefault="00161E98" w:rsidP="00161E98">
      <w:pPr>
        <w:jc w:val="center"/>
      </w:pPr>
      <w:r>
        <w:rPr>
          <w:noProof/>
        </w:rPr>
        <w:drawing>
          <wp:inline distT="0" distB="0" distL="0" distR="0">
            <wp:extent cx="3981450" cy="1117097"/>
            <wp:effectExtent l="19050" t="0" r="0" b="0"/>
            <wp:docPr id="5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l="5233" t="33784" r="51980" b="45135"/>
                    <a:stretch>
                      <a:fillRect/>
                    </a:stretch>
                  </pic:blipFill>
                  <pic:spPr bwMode="auto">
                    <a:xfrm>
                      <a:off x="0" y="0"/>
                      <a:ext cx="3981920" cy="1117229"/>
                    </a:xfrm>
                    <a:prstGeom prst="rect">
                      <a:avLst/>
                    </a:prstGeom>
                    <a:noFill/>
                    <a:ln w="9525">
                      <a:noFill/>
                      <a:miter lim="800000"/>
                      <a:headEnd/>
                      <a:tailEnd/>
                    </a:ln>
                  </pic:spPr>
                </pic:pic>
              </a:graphicData>
            </a:graphic>
          </wp:inline>
        </w:drawing>
      </w:r>
    </w:p>
    <w:p w:rsidR="00161E98" w:rsidRDefault="00161E98" w:rsidP="00161E98"/>
    <w:p w:rsidR="00DB025A" w:rsidRDefault="00DB025A" w:rsidP="00161E98">
      <w:pPr>
        <w:jc w:val="both"/>
      </w:pPr>
    </w:p>
    <w:sectPr w:rsidR="00DB025A" w:rsidSect="00A6363B">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DB025A"/>
    <w:rsid w:val="00084BCB"/>
    <w:rsid w:val="0013268D"/>
    <w:rsid w:val="00140205"/>
    <w:rsid w:val="00161E98"/>
    <w:rsid w:val="001652AC"/>
    <w:rsid w:val="00234C27"/>
    <w:rsid w:val="002369C0"/>
    <w:rsid w:val="00240DE1"/>
    <w:rsid w:val="002750CE"/>
    <w:rsid w:val="002C0E3B"/>
    <w:rsid w:val="0031058D"/>
    <w:rsid w:val="00350AF1"/>
    <w:rsid w:val="00362BDA"/>
    <w:rsid w:val="0038543A"/>
    <w:rsid w:val="003B7CEC"/>
    <w:rsid w:val="003C6B38"/>
    <w:rsid w:val="00403FAF"/>
    <w:rsid w:val="004238B0"/>
    <w:rsid w:val="00442044"/>
    <w:rsid w:val="0048656C"/>
    <w:rsid w:val="004A58EF"/>
    <w:rsid w:val="004A7E07"/>
    <w:rsid w:val="004C5DE5"/>
    <w:rsid w:val="0050500E"/>
    <w:rsid w:val="005554FF"/>
    <w:rsid w:val="00566B68"/>
    <w:rsid w:val="00573D16"/>
    <w:rsid w:val="00585A18"/>
    <w:rsid w:val="005C4DE9"/>
    <w:rsid w:val="005D048E"/>
    <w:rsid w:val="00691AC2"/>
    <w:rsid w:val="006A629E"/>
    <w:rsid w:val="00744C88"/>
    <w:rsid w:val="00754C5A"/>
    <w:rsid w:val="00766585"/>
    <w:rsid w:val="00795B07"/>
    <w:rsid w:val="007F36CC"/>
    <w:rsid w:val="00832C6B"/>
    <w:rsid w:val="00852E4E"/>
    <w:rsid w:val="00882C18"/>
    <w:rsid w:val="008A3854"/>
    <w:rsid w:val="008E7175"/>
    <w:rsid w:val="009B5AC2"/>
    <w:rsid w:val="009D1079"/>
    <w:rsid w:val="009E1130"/>
    <w:rsid w:val="00A04086"/>
    <w:rsid w:val="00A6363B"/>
    <w:rsid w:val="00A8626B"/>
    <w:rsid w:val="00AB6507"/>
    <w:rsid w:val="00AF5348"/>
    <w:rsid w:val="00B05C22"/>
    <w:rsid w:val="00BD76E8"/>
    <w:rsid w:val="00C259D6"/>
    <w:rsid w:val="00C51185"/>
    <w:rsid w:val="00C85406"/>
    <w:rsid w:val="00CE0CED"/>
    <w:rsid w:val="00D076F1"/>
    <w:rsid w:val="00D36EB6"/>
    <w:rsid w:val="00D50F02"/>
    <w:rsid w:val="00D614F8"/>
    <w:rsid w:val="00D97618"/>
    <w:rsid w:val="00DA1BE3"/>
    <w:rsid w:val="00DB025A"/>
    <w:rsid w:val="00DE2289"/>
    <w:rsid w:val="00E029E5"/>
    <w:rsid w:val="00E12ADB"/>
    <w:rsid w:val="00E37C76"/>
    <w:rsid w:val="00E47B94"/>
    <w:rsid w:val="00E553A4"/>
    <w:rsid w:val="00EC02F4"/>
    <w:rsid w:val="00F10890"/>
    <w:rsid w:val="00F22D14"/>
    <w:rsid w:val="00F83E3A"/>
    <w:rsid w:val="00F97015"/>
    <w:rsid w:val="00FC6130"/>
    <w:rsid w:val="00FF635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3D16"/>
  </w:style>
  <w:style w:type="paragraph" w:styleId="Ttulo1">
    <w:name w:val="heading 1"/>
    <w:basedOn w:val="Normal"/>
    <w:next w:val="Normal"/>
    <w:link w:val="Ttulo1Car"/>
    <w:uiPriority w:val="9"/>
    <w:qFormat/>
    <w:rsid w:val="00DB025A"/>
    <w:pPr>
      <w:keepNext/>
      <w:keepLines/>
      <w:spacing w:before="480" w:after="0"/>
      <w:outlineLvl w:val="0"/>
    </w:pPr>
    <w:rPr>
      <w:rFonts w:ascii="Cambria" w:eastAsia="Times New Roman" w:hAnsi="Cambria" w:cs="Times New Roman"/>
      <w:b/>
      <w:bCs/>
      <w:color w:val="365F91"/>
      <w:sz w:val="28"/>
      <w:szCs w:val="28"/>
    </w:rPr>
  </w:style>
  <w:style w:type="paragraph" w:styleId="Ttulo2">
    <w:name w:val="heading 2"/>
    <w:basedOn w:val="Normal"/>
    <w:next w:val="Normal"/>
    <w:link w:val="Ttulo2Car"/>
    <w:uiPriority w:val="9"/>
    <w:unhideWhenUsed/>
    <w:qFormat/>
    <w:rsid w:val="00AF534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B0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B025A"/>
    <w:rPr>
      <w:rFonts w:ascii="Tahoma" w:hAnsi="Tahoma" w:cs="Tahoma"/>
      <w:sz w:val="16"/>
      <w:szCs w:val="16"/>
    </w:rPr>
  </w:style>
  <w:style w:type="character" w:customStyle="1" w:styleId="Ttulo1Car">
    <w:name w:val="Título 1 Car"/>
    <w:basedOn w:val="Fuentedeprrafopredeter"/>
    <w:link w:val="Ttulo1"/>
    <w:uiPriority w:val="9"/>
    <w:rsid w:val="00DB025A"/>
    <w:rPr>
      <w:rFonts w:ascii="Cambria" w:eastAsia="Times New Roman" w:hAnsi="Cambria" w:cs="Times New Roman"/>
      <w:b/>
      <w:bCs/>
      <w:color w:val="365F91"/>
      <w:sz w:val="28"/>
      <w:szCs w:val="28"/>
    </w:rPr>
  </w:style>
  <w:style w:type="paragraph" w:styleId="Ttulo">
    <w:name w:val="Title"/>
    <w:basedOn w:val="Normal"/>
    <w:next w:val="Normal"/>
    <w:link w:val="TtuloCar"/>
    <w:uiPriority w:val="10"/>
    <w:qFormat/>
    <w:rsid w:val="00DB025A"/>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tuloCar">
    <w:name w:val="Título Car"/>
    <w:basedOn w:val="Fuentedeprrafopredeter"/>
    <w:link w:val="Ttulo"/>
    <w:uiPriority w:val="10"/>
    <w:rsid w:val="00DB025A"/>
    <w:rPr>
      <w:rFonts w:ascii="Cambria" w:eastAsia="Times New Roman" w:hAnsi="Cambria" w:cs="Times New Roman"/>
      <w:color w:val="17365D"/>
      <w:spacing w:val="5"/>
      <w:kern w:val="28"/>
      <w:sz w:val="52"/>
      <w:szCs w:val="52"/>
    </w:rPr>
  </w:style>
  <w:style w:type="character" w:customStyle="1" w:styleId="Ttulo2Car">
    <w:name w:val="Título 2 Car"/>
    <w:basedOn w:val="Fuentedeprrafopredeter"/>
    <w:link w:val="Ttulo2"/>
    <w:uiPriority w:val="9"/>
    <w:rsid w:val="00AF5348"/>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3105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B025A"/>
    <w:pPr>
      <w:keepNext/>
      <w:keepLines/>
      <w:spacing w:before="480" w:after="0"/>
      <w:outlineLvl w:val="0"/>
    </w:pPr>
    <w:rPr>
      <w:rFonts w:ascii="Cambria" w:eastAsia="Times New Roman" w:hAnsi="Cambria" w:cs="Times New Roman"/>
      <w:b/>
      <w:bCs/>
      <w:color w:val="365F91"/>
      <w:sz w:val="28"/>
      <w:szCs w:val="28"/>
    </w:rPr>
  </w:style>
  <w:style w:type="paragraph" w:styleId="Ttulo2">
    <w:name w:val="heading 2"/>
    <w:basedOn w:val="Normal"/>
    <w:next w:val="Normal"/>
    <w:link w:val="Ttulo2Car"/>
    <w:uiPriority w:val="9"/>
    <w:unhideWhenUsed/>
    <w:qFormat/>
    <w:rsid w:val="00AF534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B0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B025A"/>
    <w:rPr>
      <w:rFonts w:ascii="Tahoma" w:hAnsi="Tahoma" w:cs="Tahoma"/>
      <w:sz w:val="16"/>
      <w:szCs w:val="16"/>
    </w:rPr>
  </w:style>
  <w:style w:type="character" w:customStyle="1" w:styleId="Ttulo1Car">
    <w:name w:val="Título 1 Car"/>
    <w:basedOn w:val="Fuentedeprrafopredeter"/>
    <w:link w:val="Ttulo1"/>
    <w:uiPriority w:val="9"/>
    <w:rsid w:val="00DB025A"/>
    <w:rPr>
      <w:rFonts w:ascii="Cambria" w:eastAsia="Times New Roman" w:hAnsi="Cambria" w:cs="Times New Roman"/>
      <w:b/>
      <w:bCs/>
      <w:color w:val="365F91"/>
      <w:sz w:val="28"/>
      <w:szCs w:val="28"/>
    </w:rPr>
  </w:style>
  <w:style w:type="paragraph" w:styleId="Ttulo">
    <w:name w:val="Title"/>
    <w:basedOn w:val="Normal"/>
    <w:next w:val="Normal"/>
    <w:link w:val="TtuloCar"/>
    <w:uiPriority w:val="10"/>
    <w:qFormat/>
    <w:rsid w:val="00DB025A"/>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tuloCar">
    <w:name w:val="Título Car"/>
    <w:basedOn w:val="Fuentedeprrafopredeter"/>
    <w:link w:val="Ttulo"/>
    <w:uiPriority w:val="10"/>
    <w:rsid w:val="00DB025A"/>
    <w:rPr>
      <w:rFonts w:ascii="Cambria" w:eastAsia="Times New Roman" w:hAnsi="Cambria" w:cs="Times New Roman"/>
      <w:color w:val="17365D"/>
      <w:spacing w:val="5"/>
      <w:kern w:val="28"/>
      <w:sz w:val="52"/>
      <w:szCs w:val="52"/>
    </w:rPr>
  </w:style>
  <w:style w:type="character" w:customStyle="1" w:styleId="Ttulo2Car">
    <w:name w:val="Título 2 Car"/>
    <w:basedOn w:val="Fuentedeprrafopredeter"/>
    <w:link w:val="Ttulo2"/>
    <w:uiPriority w:val="9"/>
    <w:rsid w:val="00AF5348"/>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3105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microsoft.com/office/2007/relationships/stylesWithEffects" Target="stylesWithEffect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22</Pages>
  <Words>4036</Words>
  <Characters>22199</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2015-06-11T09:47:00Z</dcterms:created>
  <dcterms:modified xsi:type="dcterms:W3CDTF">2015-06-11T10:33:00Z</dcterms:modified>
</cp:coreProperties>
</file>